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A792" w14:textId="77777777" w:rsidR="006C6E10" w:rsidRPr="006C6E10" w:rsidRDefault="006C6E10" w:rsidP="006C6E10">
      <w:pPr>
        <w:pStyle w:val="NoSpacing"/>
        <w:jc w:val="center"/>
        <w:rPr>
          <w:rFonts w:ascii="Calibri" w:hAnsi="Calibri"/>
          <w:b/>
          <w:i/>
          <w:sz w:val="16"/>
          <w:szCs w:val="16"/>
        </w:rPr>
      </w:pPr>
    </w:p>
    <w:p w14:paraId="088D419E" w14:textId="77777777" w:rsidR="004B0512" w:rsidRPr="0042160F" w:rsidRDefault="0042160F" w:rsidP="006C6E10">
      <w:pPr>
        <w:pStyle w:val="NoSpacing"/>
        <w:jc w:val="center"/>
        <w:rPr>
          <w:rFonts w:ascii="Calibri" w:hAnsi="Calibri"/>
          <w:b/>
          <w:sz w:val="31"/>
          <w:szCs w:val="31"/>
        </w:rPr>
      </w:pPr>
      <w:r w:rsidRPr="0042160F">
        <w:rPr>
          <w:rFonts w:ascii="Calibri" w:hAnsi="Calibri"/>
          <w:b/>
          <w:sz w:val="31"/>
          <w:szCs w:val="31"/>
        </w:rPr>
        <w:t xml:space="preserve">Educational and Cultural Tour of </w:t>
      </w:r>
      <w:r w:rsidR="00481A58">
        <w:rPr>
          <w:rFonts w:ascii="Calibri" w:hAnsi="Calibri"/>
          <w:b/>
          <w:sz w:val="31"/>
          <w:szCs w:val="31"/>
        </w:rPr>
        <w:t>Cuba</w:t>
      </w:r>
    </w:p>
    <w:p w14:paraId="2E1AF901" w14:textId="1B35EB77" w:rsidR="00F4791B" w:rsidRDefault="00445BA1" w:rsidP="000354C8">
      <w:pPr>
        <w:pStyle w:val="NoSpacing"/>
        <w:jc w:val="center"/>
        <w:rPr>
          <w:b/>
          <w:sz w:val="24"/>
          <w:szCs w:val="24"/>
        </w:rPr>
      </w:pPr>
      <w:r>
        <w:rPr>
          <w:b/>
          <w:sz w:val="24"/>
          <w:szCs w:val="24"/>
        </w:rPr>
        <w:t xml:space="preserve">December 13 – 20, </w:t>
      </w:r>
      <w:r w:rsidR="004775F2">
        <w:rPr>
          <w:b/>
          <w:sz w:val="24"/>
          <w:szCs w:val="24"/>
        </w:rPr>
        <w:t>2019</w:t>
      </w:r>
    </w:p>
    <w:p w14:paraId="5BCF7474" w14:textId="77777777" w:rsidR="004B0512" w:rsidRPr="0042160F" w:rsidRDefault="004B0512" w:rsidP="000354C8">
      <w:pPr>
        <w:pStyle w:val="NoSpacing"/>
        <w:jc w:val="center"/>
        <w:rPr>
          <w:rFonts w:ascii="Calibri" w:hAnsi="Calibri"/>
          <w:b/>
          <w:sz w:val="31"/>
          <w:szCs w:val="31"/>
        </w:rPr>
      </w:pPr>
      <w:r w:rsidRPr="0042160F">
        <w:rPr>
          <w:rFonts w:ascii="Calibri" w:hAnsi="Calibri"/>
          <w:b/>
          <w:sz w:val="31"/>
          <w:szCs w:val="31"/>
        </w:rPr>
        <w:t>Registration Form</w:t>
      </w:r>
    </w:p>
    <w:p w14:paraId="40B35EDB" w14:textId="77777777" w:rsidR="004B0512" w:rsidRPr="006C6E10" w:rsidRDefault="004B0512" w:rsidP="004B0512">
      <w:pPr>
        <w:autoSpaceDE w:val="0"/>
        <w:autoSpaceDN w:val="0"/>
        <w:adjustRightInd w:val="0"/>
        <w:spacing w:after="0" w:line="240" w:lineRule="auto"/>
        <w:rPr>
          <w:rFonts w:ascii="Calibri" w:hAnsi="Calibri" w:cs="Calibri-Bold"/>
          <w:b/>
          <w:bCs/>
          <w:sz w:val="16"/>
          <w:szCs w:val="16"/>
        </w:rPr>
      </w:pPr>
    </w:p>
    <w:p w14:paraId="3C4AD3CC" w14:textId="77777777" w:rsidR="004B0512" w:rsidRPr="0042160F" w:rsidRDefault="004B0512" w:rsidP="00043819">
      <w:pPr>
        <w:autoSpaceDE w:val="0"/>
        <w:autoSpaceDN w:val="0"/>
        <w:adjustRightInd w:val="0"/>
        <w:spacing w:after="0" w:line="240" w:lineRule="auto"/>
        <w:jc w:val="both"/>
        <w:rPr>
          <w:rFonts w:ascii="Calibri" w:hAnsi="Calibri" w:cs="Calibri-Bold"/>
          <w:b/>
          <w:bCs/>
          <w:sz w:val="23"/>
          <w:szCs w:val="23"/>
        </w:rPr>
      </w:pPr>
      <w:r w:rsidRPr="0042160F">
        <w:rPr>
          <w:rFonts w:ascii="Calibri" w:hAnsi="Calibri" w:cs="Calibri-Bold"/>
          <w:b/>
          <w:bCs/>
          <w:sz w:val="23"/>
          <w:szCs w:val="23"/>
        </w:rPr>
        <w:t>Please complete the registration form with all the necessary information</w:t>
      </w:r>
      <w:r w:rsidR="00481A58">
        <w:rPr>
          <w:rFonts w:ascii="Calibri" w:hAnsi="Calibri" w:cs="Calibri-Bold"/>
          <w:b/>
          <w:bCs/>
          <w:sz w:val="23"/>
          <w:szCs w:val="23"/>
        </w:rPr>
        <w:t xml:space="preserve"> (one per passenger)</w:t>
      </w:r>
      <w:r w:rsidRPr="0042160F">
        <w:rPr>
          <w:rFonts w:ascii="Calibri" w:hAnsi="Calibri" w:cs="Calibri-Bold"/>
          <w:b/>
          <w:bCs/>
          <w:sz w:val="23"/>
          <w:szCs w:val="23"/>
        </w:rPr>
        <w:t>. In addition to this completed and signed registration form</w:t>
      </w:r>
      <w:r w:rsidR="005657B4" w:rsidRPr="0042160F">
        <w:rPr>
          <w:rFonts w:ascii="Calibri" w:hAnsi="Calibri" w:cs="Calibri-Bold"/>
          <w:b/>
          <w:bCs/>
          <w:sz w:val="23"/>
          <w:szCs w:val="23"/>
        </w:rPr>
        <w:t>,</w:t>
      </w:r>
      <w:r w:rsidRPr="0042160F">
        <w:rPr>
          <w:rFonts w:ascii="Calibri" w:hAnsi="Calibri" w:cs="Calibri-Bold"/>
          <w:b/>
          <w:bCs/>
          <w:sz w:val="23"/>
          <w:szCs w:val="23"/>
        </w:rPr>
        <w:t xml:space="preserve"> we need a copy of your passport (first page), which should be valid for at least </w:t>
      </w:r>
      <w:r w:rsidR="005657B4" w:rsidRPr="0042160F">
        <w:rPr>
          <w:rFonts w:ascii="Calibri" w:hAnsi="Calibri" w:cs="Calibri-Bold"/>
          <w:b/>
          <w:bCs/>
          <w:sz w:val="23"/>
          <w:szCs w:val="23"/>
        </w:rPr>
        <w:t xml:space="preserve">six </w:t>
      </w:r>
      <w:r w:rsidRPr="0042160F">
        <w:rPr>
          <w:rFonts w:ascii="Calibri" w:hAnsi="Calibri" w:cs="Calibri-Bold"/>
          <w:b/>
          <w:bCs/>
          <w:sz w:val="23"/>
          <w:szCs w:val="23"/>
        </w:rPr>
        <w:t xml:space="preserve">months after your scheduled departure to </w:t>
      </w:r>
      <w:r w:rsidR="00481A58">
        <w:rPr>
          <w:rFonts w:ascii="Calibri" w:hAnsi="Calibri" w:cs="Calibri-Bold"/>
          <w:b/>
          <w:bCs/>
          <w:sz w:val="23"/>
          <w:szCs w:val="23"/>
        </w:rPr>
        <w:t>Cuba.</w:t>
      </w:r>
    </w:p>
    <w:p w14:paraId="1DAC0397" w14:textId="77777777" w:rsidR="004B0512" w:rsidRPr="006C6E10" w:rsidRDefault="004B0512" w:rsidP="004B0512">
      <w:pPr>
        <w:autoSpaceDE w:val="0"/>
        <w:autoSpaceDN w:val="0"/>
        <w:adjustRightInd w:val="0"/>
        <w:spacing w:after="0" w:line="240" w:lineRule="auto"/>
        <w:rPr>
          <w:rFonts w:ascii="Calibri" w:hAnsi="Calibri" w:cs="Calibri-Bold"/>
          <w:bCs/>
          <w:sz w:val="16"/>
          <w:szCs w:val="16"/>
        </w:rPr>
      </w:pPr>
    </w:p>
    <w:p w14:paraId="6B128075" w14:textId="77777777" w:rsidR="0042160F" w:rsidRPr="006C6E10" w:rsidRDefault="004B0512" w:rsidP="004B0512">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Full </w:t>
      </w:r>
      <w:r w:rsidR="005657B4" w:rsidRPr="006C6E10">
        <w:rPr>
          <w:rFonts w:ascii="Calibri" w:hAnsi="Calibri" w:cs="Calibri-Bold"/>
          <w:bCs/>
        </w:rPr>
        <w:t xml:space="preserve">name </w:t>
      </w:r>
      <w:r w:rsidRPr="006C6E10">
        <w:rPr>
          <w:rFonts w:ascii="Calibri" w:hAnsi="Calibri" w:cs="Calibri-Bold"/>
          <w:bCs/>
        </w:rPr>
        <w:t>(as on passport)________________________________________________________</w:t>
      </w:r>
      <w:r w:rsidR="006C6E10">
        <w:rPr>
          <w:rFonts w:ascii="Calibri" w:hAnsi="Calibri" w:cs="Calibri-Bold"/>
          <w:bCs/>
        </w:rPr>
        <w:t>_______</w:t>
      </w:r>
    </w:p>
    <w:p w14:paraId="3FD70915" w14:textId="77777777" w:rsidR="004B0512" w:rsidRPr="006C6E10" w:rsidRDefault="0042160F" w:rsidP="004B0512">
      <w:pPr>
        <w:autoSpaceDE w:val="0"/>
        <w:autoSpaceDN w:val="0"/>
        <w:adjustRightInd w:val="0"/>
        <w:spacing w:after="0" w:line="240" w:lineRule="auto"/>
        <w:rPr>
          <w:rFonts w:ascii="Calibri" w:hAnsi="Calibri" w:cs="Calibri-Bold"/>
          <w:bCs/>
        </w:rPr>
      </w:pPr>
      <w:r w:rsidRPr="006C6E10">
        <w:rPr>
          <w:rFonts w:ascii="Calibri" w:hAnsi="Calibri" w:cs="Calibri-Bold"/>
          <w:bCs/>
        </w:rPr>
        <w:br/>
        <w:t>Name you go by ________________________________________________________________</w:t>
      </w:r>
      <w:r w:rsidR="006C6E10">
        <w:rPr>
          <w:rFonts w:ascii="Calibri" w:hAnsi="Calibri" w:cs="Calibri-Bold"/>
          <w:bCs/>
        </w:rPr>
        <w:t>_______</w:t>
      </w:r>
      <w:r w:rsidR="004B0512" w:rsidRPr="006C6E10">
        <w:rPr>
          <w:rFonts w:ascii="Calibri" w:hAnsi="Calibri" w:cs="Calibri-Bold"/>
          <w:bCs/>
        </w:rPr>
        <w:br/>
      </w:r>
      <w:r w:rsidR="004B0512" w:rsidRPr="006C6E10">
        <w:rPr>
          <w:rFonts w:ascii="Calibri" w:hAnsi="Calibri" w:cs="Calibri-Bold"/>
          <w:bCs/>
        </w:rPr>
        <w:br/>
        <w:t xml:space="preserve">Home </w:t>
      </w:r>
      <w:r w:rsidR="005657B4" w:rsidRPr="006C6E10">
        <w:rPr>
          <w:rFonts w:ascii="Calibri" w:hAnsi="Calibri" w:cs="Calibri-Bold"/>
          <w:bCs/>
        </w:rPr>
        <w:t>address</w:t>
      </w:r>
      <w:r w:rsidR="004B0512" w:rsidRPr="006C6E10">
        <w:rPr>
          <w:rFonts w:ascii="Calibri" w:hAnsi="Calibri" w:cs="Calibri-Bold"/>
          <w:bCs/>
        </w:rPr>
        <w:t>__________________________________________________________________</w:t>
      </w:r>
      <w:r w:rsidR="006C6E10">
        <w:rPr>
          <w:rFonts w:ascii="Calibri" w:hAnsi="Calibri" w:cs="Calibri-Bold"/>
          <w:bCs/>
        </w:rPr>
        <w:t>_______</w:t>
      </w:r>
    </w:p>
    <w:p w14:paraId="378438C8" w14:textId="77777777" w:rsidR="004B0512" w:rsidRPr="006C6E10" w:rsidRDefault="004B0512" w:rsidP="004B0512">
      <w:pPr>
        <w:autoSpaceDE w:val="0"/>
        <w:autoSpaceDN w:val="0"/>
        <w:adjustRightInd w:val="0"/>
        <w:spacing w:after="0" w:line="240" w:lineRule="auto"/>
        <w:rPr>
          <w:rFonts w:ascii="Calibri" w:hAnsi="Calibri" w:cs="Calibri-Bold"/>
          <w:bCs/>
        </w:rPr>
      </w:pPr>
      <w:r w:rsidRPr="006C6E10">
        <w:rPr>
          <w:rFonts w:ascii="Calibri" w:hAnsi="Calibri" w:cs="Calibri-Bold"/>
          <w:bCs/>
        </w:rPr>
        <w:tab/>
      </w:r>
      <w:r w:rsidRPr="006C6E10">
        <w:rPr>
          <w:rFonts w:ascii="Calibri" w:hAnsi="Calibri" w:cs="Calibri-Bold"/>
          <w:bCs/>
        </w:rPr>
        <w:tab/>
      </w:r>
      <w:r w:rsidRPr="006C6E10">
        <w:rPr>
          <w:rFonts w:ascii="Calibri" w:hAnsi="Calibri" w:cs="Calibri-Bold"/>
          <w:bCs/>
        </w:rPr>
        <w:tab/>
        <w:t xml:space="preserve">Street </w:t>
      </w:r>
      <w:r w:rsidRPr="006C6E10">
        <w:rPr>
          <w:rFonts w:ascii="Calibri" w:hAnsi="Calibri" w:cs="Calibri-Bold"/>
          <w:bCs/>
        </w:rPr>
        <w:tab/>
      </w:r>
      <w:r w:rsidRPr="006C6E10">
        <w:rPr>
          <w:rFonts w:ascii="Calibri" w:hAnsi="Calibri" w:cs="Calibri-Bold"/>
          <w:bCs/>
        </w:rPr>
        <w:tab/>
      </w:r>
      <w:r w:rsidRPr="006C6E10">
        <w:rPr>
          <w:rFonts w:ascii="Calibri" w:hAnsi="Calibri" w:cs="Calibri-Bold"/>
          <w:bCs/>
        </w:rPr>
        <w:tab/>
      </w:r>
      <w:r w:rsidR="00821B60" w:rsidRPr="006C6E10">
        <w:rPr>
          <w:rFonts w:ascii="Calibri" w:hAnsi="Calibri" w:cs="Calibri-Bold"/>
          <w:bCs/>
        </w:rPr>
        <w:tab/>
      </w:r>
      <w:r w:rsidRPr="006C6E10">
        <w:rPr>
          <w:rFonts w:ascii="Calibri" w:hAnsi="Calibri" w:cs="Calibri-Bold"/>
          <w:bCs/>
        </w:rPr>
        <w:t>City</w:t>
      </w:r>
      <w:r w:rsidRPr="006C6E10">
        <w:rPr>
          <w:rFonts w:ascii="Calibri" w:hAnsi="Calibri" w:cs="Calibri-Bold"/>
          <w:bCs/>
        </w:rPr>
        <w:tab/>
      </w:r>
      <w:r w:rsidRPr="006C6E10">
        <w:rPr>
          <w:rFonts w:ascii="Calibri" w:hAnsi="Calibri" w:cs="Calibri-Bold"/>
          <w:bCs/>
        </w:rPr>
        <w:tab/>
      </w:r>
      <w:r w:rsidR="00821B60" w:rsidRPr="006C6E10">
        <w:rPr>
          <w:rFonts w:ascii="Calibri" w:hAnsi="Calibri" w:cs="Calibri-Bold"/>
          <w:bCs/>
        </w:rPr>
        <w:tab/>
      </w:r>
      <w:r w:rsidRPr="006C6E10">
        <w:rPr>
          <w:rFonts w:ascii="Calibri" w:hAnsi="Calibri" w:cs="Calibri-Bold"/>
          <w:bCs/>
        </w:rPr>
        <w:t xml:space="preserve">State </w:t>
      </w:r>
      <w:r w:rsidRPr="006C6E10">
        <w:rPr>
          <w:rFonts w:ascii="Calibri" w:hAnsi="Calibri" w:cs="Calibri-Bold"/>
          <w:bCs/>
        </w:rPr>
        <w:tab/>
      </w:r>
      <w:r w:rsidR="00821B60" w:rsidRPr="006C6E10">
        <w:rPr>
          <w:rFonts w:ascii="Calibri" w:hAnsi="Calibri" w:cs="Calibri-Bold"/>
          <w:bCs/>
        </w:rPr>
        <w:tab/>
        <w:t xml:space="preserve">    </w:t>
      </w:r>
      <w:r w:rsidRPr="006C6E10">
        <w:rPr>
          <w:rFonts w:ascii="Calibri" w:hAnsi="Calibri" w:cs="Calibri-Bold"/>
          <w:bCs/>
        </w:rPr>
        <w:t>Zip</w:t>
      </w:r>
    </w:p>
    <w:p w14:paraId="66831570" w14:textId="77777777" w:rsidR="004B0512" w:rsidRPr="006C6E10" w:rsidRDefault="004B0512" w:rsidP="004B0512">
      <w:pPr>
        <w:autoSpaceDE w:val="0"/>
        <w:autoSpaceDN w:val="0"/>
        <w:adjustRightInd w:val="0"/>
        <w:spacing w:after="0" w:line="240" w:lineRule="auto"/>
        <w:rPr>
          <w:rFonts w:ascii="Calibri" w:hAnsi="Calibri" w:cs="Calibri-Bold"/>
          <w:bCs/>
        </w:rPr>
      </w:pPr>
    </w:p>
    <w:p w14:paraId="4DDA6026" w14:textId="77777777" w:rsidR="004B0512" w:rsidRPr="006C6E10" w:rsidRDefault="004B0512" w:rsidP="004B0512">
      <w:pPr>
        <w:autoSpaceDE w:val="0"/>
        <w:autoSpaceDN w:val="0"/>
        <w:adjustRightInd w:val="0"/>
        <w:spacing w:after="0" w:line="240" w:lineRule="auto"/>
        <w:rPr>
          <w:rFonts w:ascii="Calibri" w:hAnsi="Calibri" w:cs="Calibri-Bold"/>
          <w:bCs/>
        </w:rPr>
      </w:pPr>
      <w:r w:rsidRPr="006C6E10">
        <w:rPr>
          <w:rFonts w:ascii="Calibri" w:hAnsi="Calibri" w:cs="Calibri-Bold"/>
          <w:bCs/>
        </w:rPr>
        <w:t>E</w:t>
      </w:r>
      <w:r w:rsidR="005657B4" w:rsidRPr="006C6E10">
        <w:rPr>
          <w:rFonts w:ascii="Calibri" w:hAnsi="Calibri" w:cs="Calibri-Bold"/>
          <w:bCs/>
        </w:rPr>
        <w:t>-</w:t>
      </w:r>
      <w:r w:rsidRPr="006C6E10">
        <w:rPr>
          <w:rFonts w:ascii="Calibri" w:hAnsi="Calibri" w:cs="Calibri-Bold"/>
          <w:bCs/>
        </w:rPr>
        <w:t>mail</w:t>
      </w:r>
      <w:r w:rsidR="00821B60" w:rsidRPr="006C6E10">
        <w:rPr>
          <w:rFonts w:ascii="Calibri" w:hAnsi="Calibri" w:cs="Calibri-Bold"/>
          <w:bCs/>
        </w:rPr>
        <w:t>_____________________________</w:t>
      </w:r>
      <w:r w:rsidR="006C6E10">
        <w:rPr>
          <w:rFonts w:ascii="Calibri" w:hAnsi="Calibri" w:cs="Calibri-Bold"/>
          <w:bCs/>
        </w:rPr>
        <w:t>__</w:t>
      </w:r>
      <w:r w:rsidR="00821B60" w:rsidRPr="006C6E10">
        <w:rPr>
          <w:rFonts w:ascii="Calibri" w:hAnsi="Calibri" w:cs="Calibri-Bold"/>
          <w:bCs/>
        </w:rPr>
        <w:t>___</w:t>
      </w:r>
      <w:r w:rsidR="00821B60" w:rsidRPr="006C6E10">
        <w:rPr>
          <w:rFonts w:ascii="Calibri" w:hAnsi="Calibri" w:cs="Calibri-Bold"/>
          <w:bCs/>
        </w:rPr>
        <w:tab/>
      </w:r>
      <w:r w:rsidR="006C6E10">
        <w:rPr>
          <w:rFonts w:ascii="Calibri" w:hAnsi="Calibri" w:cs="Calibri-Bold"/>
          <w:bCs/>
        </w:rPr>
        <w:t xml:space="preserve">         </w:t>
      </w:r>
      <w:r w:rsidRPr="006C6E10">
        <w:rPr>
          <w:rFonts w:ascii="Calibri" w:hAnsi="Calibri" w:cs="Calibri-Bold"/>
          <w:bCs/>
        </w:rPr>
        <w:t>Phone</w:t>
      </w:r>
      <w:r w:rsidR="005657B4" w:rsidRPr="006C6E10">
        <w:rPr>
          <w:rFonts w:ascii="Calibri" w:hAnsi="Calibri" w:cs="Calibri-Bold"/>
          <w:bCs/>
        </w:rPr>
        <w:t xml:space="preserve"> No.</w:t>
      </w:r>
      <w:r w:rsidR="00821B60" w:rsidRPr="006C6E10">
        <w:rPr>
          <w:rFonts w:ascii="Calibri" w:hAnsi="Calibri" w:cs="Calibri-Bold"/>
          <w:bCs/>
        </w:rPr>
        <w:t>___________________________</w:t>
      </w:r>
      <w:r w:rsidR="006C6E10">
        <w:rPr>
          <w:rFonts w:ascii="Calibri" w:hAnsi="Calibri" w:cs="Calibri-Bold"/>
          <w:bCs/>
        </w:rPr>
        <w:t>______</w:t>
      </w:r>
    </w:p>
    <w:p w14:paraId="4DA77250" w14:textId="77777777" w:rsidR="004B0512" w:rsidRPr="006C6E10" w:rsidRDefault="004B0512" w:rsidP="004B0512">
      <w:pPr>
        <w:autoSpaceDE w:val="0"/>
        <w:autoSpaceDN w:val="0"/>
        <w:adjustRightInd w:val="0"/>
        <w:spacing w:after="0" w:line="240" w:lineRule="auto"/>
        <w:rPr>
          <w:rFonts w:ascii="Calibri" w:hAnsi="Calibri" w:cs="Calibri-Bold"/>
          <w:bCs/>
        </w:rPr>
      </w:pPr>
    </w:p>
    <w:p w14:paraId="2BD93F1B" w14:textId="77777777" w:rsidR="004B0512" w:rsidRPr="006C6E10" w:rsidRDefault="004B0512" w:rsidP="004B0512">
      <w:pPr>
        <w:autoSpaceDE w:val="0"/>
        <w:autoSpaceDN w:val="0"/>
        <w:adjustRightInd w:val="0"/>
        <w:spacing w:after="0" w:line="240" w:lineRule="auto"/>
        <w:rPr>
          <w:rFonts w:ascii="Calibri" w:hAnsi="Calibri" w:cs="Calibri-Bold"/>
          <w:bCs/>
        </w:rPr>
      </w:pPr>
      <w:r w:rsidRPr="006C6E10">
        <w:rPr>
          <w:rFonts w:ascii="Calibri" w:hAnsi="Calibri" w:cs="Calibri-Bold"/>
          <w:bCs/>
        </w:rPr>
        <w:t>Birth</w:t>
      </w:r>
      <w:r w:rsidR="005657B4" w:rsidRPr="006C6E10">
        <w:rPr>
          <w:rFonts w:ascii="Calibri" w:hAnsi="Calibri" w:cs="Calibri-Bold"/>
          <w:bCs/>
        </w:rPr>
        <w:t>d</w:t>
      </w:r>
      <w:r w:rsidRPr="006C6E10">
        <w:rPr>
          <w:rFonts w:ascii="Calibri" w:hAnsi="Calibri" w:cs="Calibri-Bold"/>
          <w:bCs/>
        </w:rPr>
        <w:t>ate</w:t>
      </w:r>
      <w:r w:rsidR="00821B60" w:rsidRPr="006C6E10">
        <w:rPr>
          <w:rFonts w:ascii="Calibri" w:hAnsi="Calibri" w:cs="Calibri-Bold"/>
          <w:bCs/>
        </w:rPr>
        <w:t>___________________________</w:t>
      </w:r>
      <w:r w:rsidR="006C6E10">
        <w:rPr>
          <w:rFonts w:ascii="Calibri" w:hAnsi="Calibri" w:cs="Calibri-Bold"/>
          <w:bCs/>
        </w:rPr>
        <w:t>__</w:t>
      </w:r>
      <w:r w:rsidR="00821B60" w:rsidRPr="006C6E10">
        <w:rPr>
          <w:rFonts w:ascii="Calibri" w:hAnsi="Calibri" w:cs="Calibri-Bold"/>
          <w:bCs/>
        </w:rPr>
        <w:t>_</w:t>
      </w:r>
      <w:r w:rsidR="005657B4" w:rsidRPr="006C6E10">
        <w:rPr>
          <w:rFonts w:ascii="Calibri" w:hAnsi="Calibri" w:cs="Calibri-Bold"/>
          <w:bCs/>
        </w:rPr>
        <w:t>_</w:t>
      </w:r>
      <w:r w:rsidR="005657B4" w:rsidRPr="006C6E10">
        <w:rPr>
          <w:rFonts w:ascii="Calibri" w:hAnsi="Calibri" w:cs="Calibri-Bold"/>
          <w:bCs/>
        </w:rPr>
        <w:tab/>
      </w:r>
      <w:r w:rsidR="006C6E10">
        <w:rPr>
          <w:rFonts w:ascii="Calibri" w:hAnsi="Calibri" w:cs="Calibri-Bold"/>
          <w:bCs/>
        </w:rPr>
        <w:t xml:space="preserve">         </w:t>
      </w:r>
      <w:r w:rsidRPr="006C6E10">
        <w:rPr>
          <w:rFonts w:ascii="Calibri" w:hAnsi="Calibri" w:cs="Calibri-Bold"/>
          <w:bCs/>
        </w:rPr>
        <w:t>Birth</w:t>
      </w:r>
      <w:r w:rsidR="005657B4" w:rsidRPr="006C6E10">
        <w:rPr>
          <w:rFonts w:ascii="Calibri" w:hAnsi="Calibri" w:cs="Calibri-Bold"/>
          <w:bCs/>
        </w:rPr>
        <w:t>p</w:t>
      </w:r>
      <w:r w:rsidRPr="006C6E10">
        <w:rPr>
          <w:rFonts w:ascii="Calibri" w:hAnsi="Calibri" w:cs="Calibri-Bold"/>
          <w:bCs/>
        </w:rPr>
        <w:t>lace</w:t>
      </w:r>
      <w:r w:rsidR="00821B60" w:rsidRPr="006C6E10">
        <w:rPr>
          <w:rFonts w:ascii="Calibri" w:hAnsi="Calibri" w:cs="Calibri-Bold"/>
          <w:bCs/>
        </w:rPr>
        <w:t>___________________________</w:t>
      </w:r>
      <w:r w:rsidR="006C6E10">
        <w:rPr>
          <w:rFonts w:ascii="Calibri" w:hAnsi="Calibri" w:cs="Calibri-Bold"/>
          <w:bCs/>
        </w:rPr>
        <w:t>______</w:t>
      </w:r>
    </w:p>
    <w:p w14:paraId="4856B2B2" w14:textId="77777777" w:rsidR="004B0512" w:rsidRPr="006C6E10" w:rsidRDefault="004B0512" w:rsidP="004B0512">
      <w:pPr>
        <w:autoSpaceDE w:val="0"/>
        <w:autoSpaceDN w:val="0"/>
        <w:adjustRightInd w:val="0"/>
        <w:spacing w:after="0" w:line="240" w:lineRule="auto"/>
        <w:rPr>
          <w:rFonts w:ascii="Calibri" w:hAnsi="Calibri" w:cs="Calibri-Bold"/>
          <w:bCs/>
        </w:rPr>
      </w:pPr>
    </w:p>
    <w:p w14:paraId="41121FDF" w14:textId="77777777" w:rsidR="004B0512" w:rsidRPr="006C6E10" w:rsidRDefault="004B0512" w:rsidP="004B0512">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Passport </w:t>
      </w:r>
      <w:r w:rsidR="005657B4" w:rsidRPr="006C6E10">
        <w:rPr>
          <w:rFonts w:ascii="Calibri" w:hAnsi="Calibri" w:cs="Calibri-Bold"/>
          <w:bCs/>
        </w:rPr>
        <w:t>No.</w:t>
      </w:r>
      <w:r w:rsidR="00821B60" w:rsidRPr="006C6E10">
        <w:rPr>
          <w:rFonts w:ascii="Calibri" w:hAnsi="Calibri" w:cs="Calibri-Bold"/>
          <w:bCs/>
        </w:rPr>
        <w:t>______________________</w:t>
      </w:r>
      <w:r w:rsidR="005657B4" w:rsidRPr="006C6E10">
        <w:rPr>
          <w:rFonts w:ascii="Calibri" w:hAnsi="Calibri" w:cs="Calibri-Bold"/>
          <w:bCs/>
        </w:rPr>
        <w:t>___</w:t>
      </w:r>
      <w:r w:rsidR="006C6E10">
        <w:rPr>
          <w:rFonts w:ascii="Calibri" w:hAnsi="Calibri" w:cs="Calibri-Bold"/>
          <w:bCs/>
        </w:rPr>
        <w:t>__</w:t>
      </w:r>
      <w:r w:rsidR="005657B4" w:rsidRPr="006C6E10">
        <w:rPr>
          <w:rFonts w:ascii="Calibri" w:hAnsi="Calibri" w:cs="Calibri-Bold"/>
          <w:bCs/>
        </w:rPr>
        <w:t>_</w:t>
      </w:r>
      <w:r w:rsidRPr="006C6E10">
        <w:rPr>
          <w:rFonts w:ascii="Calibri" w:hAnsi="Calibri" w:cs="Calibri-Bold"/>
          <w:bCs/>
        </w:rPr>
        <w:tab/>
      </w:r>
      <w:r w:rsidR="006C6E10">
        <w:rPr>
          <w:rFonts w:ascii="Calibri" w:hAnsi="Calibri" w:cs="Calibri-Bold"/>
          <w:bCs/>
        </w:rPr>
        <w:t xml:space="preserve">         </w:t>
      </w:r>
      <w:r w:rsidRPr="006C6E10">
        <w:rPr>
          <w:rFonts w:ascii="Calibri" w:hAnsi="Calibri" w:cs="Calibri-Bold"/>
          <w:bCs/>
        </w:rPr>
        <w:t xml:space="preserve">Exp. </w:t>
      </w:r>
      <w:r w:rsidR="005657B4" w:rsidRPr="006C6E10">
        <w:rPr>
          <w:rFonts w:ascii="Calibri" w:hAnsi="Calibri" w:cs="Calibri-Bold"/>
          <w:bCs/>
        </w:rPr>
        <w:t>date</w:t>
      </w:r>
      <w:r w:rsidR="00821B60" w:rsidRPr="006C6E10">
        <w:rPr>
          <w:rFonts w:ascii="Calibri" w:hAnsi="Calibri" w:cs="Calibri-Bold"/>
          <w:bCs/>
        </w:rPr>
        <w:t>____________________________</w:t>
      </w:r>
      <w:r w:rsidR="006C6E10">
        <w:rPr>
          <w:rFonts w:ascii="Calibri" w:hAnsi="Calibri" w:cs="Calibri-Bold"/>
          <w:bCs/>
        </w:rPr>
        <w:t>______</w:t>
      </w:r>
    </w:p>
    <w:p w14:paraId="6F5D733E" w14:textId="77777777" w:rsidR="004B0512" w:rsidRPr="006C6E10" w:rsidRDefault="006C6E10" w:rsidP="004B0512">
      <w:pPr>
        <w:autoSpaceDE w:val="0"/>
        <w:autoSpaceDN w:val="0"/>
        <w:adjustRightInd w:val="0"/>
        <w:spacing w:after="0" w:line="240" w:lineRule="auto"/>
        <w:rPr>
          <w:rFonts w:ascii="Calibri" w:hAnsi="Calibri" w:cs="Calibri-Bold"/>
          <w:bCs/>
        </w:rPr>
      </w:pPr>
      <w:r>
        <w:rPr>
          <w:rFonts w:ascii="Calibri" w:hAnsi="Calibri" w:cs="Calibri-Bold"/>
          <w:bCs/>
        </w:rPr>
        <w:t xml:space="preserve"> </w:t>
      </w:r>
    </w:p>
    <w:p w14:paraId="6F1B0B6E" w14:textId="77777777" w:rsidR="004B0512" w:rsidRPr="006C6E10" w:rsidRDefault="004B0512" w:rsidP="004B0512">
      <w:pPr>
        <w:autoSpaceDE w:val="0"/>
        <w:autoSpaceDN w:val="0"/>
        <w:adjustRightInd w:val="0"/>
        <w:spacing w:after="0" w:line="240" w:lineRule="auto"/>
        <w:rPr>
          <w:rFonts w:ascii="Calibri" w:hAnsi="Calibri" w:cs="Calibri-Bold"/>
          <w:bCs/>
        </w:rPr>
      </w:pPr>
      <w:r w:rsidRPr="006C6E10">
        <w:rPr>
          <w:rFonts w:ascii="Calibri" w:hAnsi="Calibri" w:cs="Calibri-Bold"/>
          <w:bCs/>
        </w:rPr>
        <w:t>Citizenship</w:t>
      </w:r>
      <w:r w:rsidR="00821B60" w:rsidRPr="006C6E10">
        <w:rPr>
          <w:rFonts w:ascii="Calibri" w:hAnsi="Calibri" w:cs="Calibri-Bold"/>
          <w:bCs/>
        </w:rPr>
        <w:t>___________________________</w:t>
      </w:r>
      <w:r w:rsidR="006C6E10">
        <w:rPr>
          <w:rFonts w:ascii="Calibri" w:hAnsi="Calibri" w:cs="Calibri-Bold"/>
          <w:bCs/>
        </w:rPr>
        <w:t>__</w:t>
      </w:r>
      <w:r w:rsidR="005657B4" w:rsidRPr="006C6E10">
        <w:rPr>
          <w:rFonts w:ascii="Calibri" w:hAnsi="Calibri" w:cs="Calibri-Bold"/>
          <w:bCs/>
        </w:rPr>
        <w:t>_</w:t>
      </w:r>
      <w:r w:rsidR="00821B60" w:rsidRPr="006C6E10">
        <w:rPr>
          <w:rFonts w:ascii="Calibri" w:hAnsi="Calibri" w:cs="Calibri-Bold"/>
          <w:bCs/>
        </w:rPr>
        <w:tab/>
      </w:r>
      <w:r w:rsidR="006C6E10">
        <w:rPr>
          <w:rFonts w:ascii="Calibri" w:hAnsi="Calibri" w:cs="Calibri-Bold"/>
          <w:bCs/>
        </w:rPr>
        <w:t xml:space="preserve">         </w:t>
      </w:r>
      <w:r w:rsidRPr="006C6E10">
        <w:rPr>
          <w:rFonts w:ascii="Calibri" w:hAnsi="Calibri" w:cs="Calibri-Bold"/>
          <w:bCs/>
        </w:rPr>
        <w:t>Gender___</w:t>
      </w:r>
      <w:r w:rsidR="00821B60" w:rsidRPr="006C6E10">
        <w:rPr>
          <w:rFonts w:ascii="Calibri" w:hAnsi="Calibri" w:cs="Calibri-Bold"/>
          <w:bCs/>
        </w:rPr>
        <w:t>___________________________</w:t>
      </w:r>
      <w:r w:rsidR="006C6E10">
        <w:rPr>
          <w:rFonts w:ascii="Calibri" w:hAnsi="Calibri" w:cs="Calibri-Bold"/>
          <w:bCs/>
        </w:rPr>
        <w:t>_____</w:t>
      </w:r>
    </w:p>
    <w:p w14:paraId="7B92692D" w14:textId="77777777" w:rsidR="004B0512" w:rsidRPr="006C6E10" w:rsidRDefault="004B0512" w:rsidP="004B0512">
      <w:pPr>
        <w:autoSpaceDE w:val="0"/>
        <w:autoSpaceDN w:val="0"/>
        <w:adjustRightInd w:val="0"/>
        <w:spacing w:after="0" w:line="240" w:lineRule="auto"/>
        <w:rPr>
          <w:rFonts w:ascii="Calibri" w:hAnsi="Calibri" w:cs="Calibri-Bold"/>
          <w:bCs/>
        </w:rPr>
      </w:pPr>
    </w:p>
    <w:p w14:paraId="3AD9EB0B" w14:textId="77777777" w:rsidR="00A305DC" w:rsidRPr="006C6E10" w:rsidRDefault="00A305DC" w:rsidP="00A305DC">
      <w:pPr>
        <w:autoSpaceDE w:val="0"/>
        <w:autoSpaceDN w:val="0"/>
        <w:adjustRightInd w:val="0"/>
        <w:spacing w:after="0" w:line="240" w:lineRule="auto"/>
        <w:rPr>
          <w:rFonts w:ascii="Calibri" w:hAnsi="Calibri" w:cs="Calibri-Bold"/>
          <w:bCs/>
        </w:rPr>
      </w:pPr>
      <w:r w:rsidRPr="006C6E10">
        <w:rPr>
          <w:rFonts w:ascii="Calibri" w:hAnsi="Calibri" w:cs="Calibri-Bold"/>
          <w:bCs/>
        </w:rPr>
        <w:t>T-Shirt size (please check one)</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Calibri" w:hAnsi="Calibri" w:cs="Calibri-Bold"/>
          <w:bCs/>
        </w:rPr>
        <w:t xml:space="preserve">    S </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Calibri" w:hAnsi="Calibri" w:cs="Calibri-Bold"/>
          <w:bCs/>
        </w:rPr>
        <w:t xml:space="preserve">    M </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Calibri" w:hAnsi="Calibri" w:cs="Calibri-Bold"/>
          <w:bCs/>
        </w:rPr>
        <w:t xml:space="preserve">    L </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Zapf Dingbats" w:hAnsi="Zapf Dingbats" w:cs="Calibri-Bold"/>
          <w:bCs/>
        </w:rPr>
        <w:t></w:t>
      </w:r>
      <w:r w:rsidRPr="006C6E10">
        <w:rPr>
          <w:rFonts w:ascii="Calibri" w:hAnsi="Calibri" w:cs="Calibri-Bold"/>
          <w:bCs/>
        </w:rPr>
        <w:t xml:space="preserve">    XL </w:t>
      </w:r>
      <w:r w:rsidRPr="006C6E10">
        <w:rPr>
          <w:rFonts w:ascii="Zapf Dingbats" w:hAnsi="Zapf Dingbats" w:cs="Calibri-Bold"/>
          <w:bCs/>
        </w:rPr>
        <w:t></w:t>
      </w:r>
    </w:p>
    <w:p w14:paraId="551ADD09" w14:textId="77777777" w:rsidR="00A305DC" w:rsidRPr="006C6E10" w:rsidRDefault="00A305DC" w:rsidP="00A305DC">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   </w:t>
      </w:r>
    </w:p>
    <w:p w14:paraId="029E8C86" w14:textId="77777777" w:rsidR="00821B60" w:rsidRPr="006C6E10" w:rsidRDefault="004B0512"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If not US citizen, </w:t>
      </w:r>
      <w:r w:rsidR="005657B4" w:rsidRPr="006C6E10">
        <w:rPr>
          <w:rFonts w:ascii="Calibri" w:hAnsi="Calibri" w:cs="Calibri-Bold"/>
          <w:bCs/>
        </w:rPr>
        <w:t xml:space="preserve">visa No. </w:t>
      </w:r>
      <w:r w:rsidRPr="006C6E10">
        <w:rPr>
          <w:rFonts w:ascii="Calibri" w:hAnsi="Calibri" w:cs="Calibri-Bold"/>
          <w:bCs/>
        </w:rPr>
        <w:t>o</w:t>
      </w:r>
      <w:r w:rsidR="00821B60" w:rsidRPr="006C6E10">
        <w:rPr>
          <w:rFonts w:ascii="Calibri" w:hAnsi="Calibri" w:cs="Calibri-Bold"/>
          <w:bCs/>
        </w:rPr>
        <w:t>r</w:t>
      </w:r>
      <w:r w:rsidRPr="006C6E10">
        <w:rPr>
          <w:rFonts w:ascii="Calibri" w:hAnsi="Calibri" w:cs="Calibri-Bold"/>
          <w:bCs/>
        </w:rPr>
        <w:t xml:space="preserve"> US residency </w:t>
      </w:r>
      <w:r w:rsidR="005657B4" w:rsidRPr="006C6E10">
        <w:rPr>
          <w:rFonts w:ascii="Calibri" w:hAnsi="Calibri" w:cs="Calibri-Bold"/>
          <w:bCs/>
        </w:rPr>
        <w:t xml:space="preserve">No. </w:t>
      </w:r>
      <w:r w:rsidR="00821B60" w:rsidRPr="006C6E10">
        <w:rPr>
          <w:rFonts w:ascii="Calibri" w:hAnsi="Calibri" w:cs="Calibri-Bold"/>
          <w:bCs/>
        </w:rPr>
        <w:t xml:space="preserve">and exp. </w:t>
      </w:r>
      <w:r w:rsidR="003238D3" w:rsidRPr="006C6E10">
        <w:rPr>
          <w:rFonts w:ascii="Calibri" w:hAnsi="Calibri" w:cs="Calibri-Bold"/>
          <w:bCs/>
        </w:rPr>
        <w:t>date</w:t>
      </w:r>
      <w:r w:rsidR="005657B4" w:rsidRPr="006C6E10">
        <w:rPr>
          <w:rFonts w:ascii="Calibri" w:hAnsi="Calibri" w:cs="Calibri-Bold"/>
          <w:bCs/>
        </w:rPr>
        <w:t>___</w:t>
      </w:r>
      <w:r w:rsidR="00821B60" w:rsidRPr="006C6E10">
        <w:rPr>
          <w:rFonts w:ascii="Calibri" w:hAnsi="Calibri" w:cs="Calibri-Bold"/>
          <w:bCs/>
        </w:rPr>
        <w:t>_________________________</w:t>
      </w:r>
      <w:r w:rsidR="003238D3" w:rsidRPr="006C6E10">
        <w:rPr>
          <w:rFonts w:ascii="Calibri" w:hAnsi="Calibri" w:cs="Calibri-Bold"/>
          <w:bCs/>
        </w:rPr>
        <w:t>__</w:t>
      </w:r>
      <w:r w:rsidR="006C6E10">
        <w:rPr>
          <w:rFonts w:ascii="Calibri" w:hAnsi="Calibri" w:cs="Calibri-Bold"/>
          <w:bCs/>
        </w:rPr>
        <w:t>_______</w:t>
      </w:r>
    </w:p>
    <w:p w14:paraId="17819386" w14:textId="77777777" w:rsidR="0042160F" w:rsidRPr="006C6E10" w:rsidRDefault="0042160F" w:rsidP="007A7D30">
      <w:pPr>
        <w:autoSpaceDE w:val="0"/>
        <w:autoSpaceDN w:val="0"/>
        <w:adjustRightInd w:val="0"/>
        <w:spacing w:after="0" w:line="240" w:lineRule="auto"/>
        <w:rPr>
          <w:rFonts w:ascii="Calibri" w:hAnsi="Calibri" w:cs="Calibri-Bold"/>
          <w:bCs/>
        </w:rPr>
      </w:pPr>
    </w:p>
    <w:p w14:paraId="610540EA" w14:textId="77777777" w:rsidR="0042160F" w:rsidRPr="006C6E10" w:rsidRDefault="0042160F"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Occupation ____________________________________________________________________</w:t>
      </w:r>
      <w:r w:rsidR="006C6E10">
        <w:rPr>
          <w:rFonts w:ascii="Calibri" w:hAnsi="Calibri" w:cs="Calibri-Bold"/>
          <w:bCs/>
        </w:rPr>
        <w:t>_______</w:t>
      </w:r>
    </w:p>
    <w:p w14:paraId="21983B8F" w14:textId="77777777" w:rsidR="004B0512" w:rsidRPr="006C6E10" w:rsidRDefault="004B0512" w:rsidP="007A7D30">
      <w:pPr>
        <w:autoSpaceDE w:val="0"/>
        <w:autoSpaceDN w:val="0"/>
        <w:adjustRightInd w:val="0"/>
        <w:spacing w:after="0" w:line="240" w:lineRule="auto"/>
        <w:rPr>
          <w:rFonts w:ascii="Calibri" w:hAnsi="Calibri" w:cs="Calibri-Bold"/>
          <w:bCs/>
        </w:rPr>
      </w:pPr>
    </w:p>
    <w:p w14:paraId="68319BA9" w14:textId="3372DD73" w:rsidR="004B0512" w:rsidRPr="006C6E10" w:rsidRDefault="004B0512"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Single/</w:t>
      </w:r>
      <w:r w:rsidR="005657B4" w:rsidRPr="006C6E10">
        <w:rPr>
          <w:rFonts w:ascii="Calibri" w:hAnsi="Calibri" w:cs="Calibri-Bold"/>
          <w:bCs/>
        </w:rPr>
        <w:t xml:space="preserve">double </w:t>
      </w:r>
      <w:r w:rsidRPr="006C6E10">
        <w:rPr>
          <w:rFonts w:ascii="Calibri" w:hAnsi="Calibri" w:cs="Calibri-Bold"/>
          <w:bCs/>
        </w:rPr>
        <w:t>(list roommate</w:t>
      </w:r>
      <w:proofErr w:type="gramStart"/>
      <w:r w:rsidR="004775F2">
        <w:rPr>
          <w:rFonts w:ascii="Calibri" w:hAnsi="Calibri" w:cs="Calibri-Bold"/>
          <w:bCs/>
        </w:rPr>
        <w:t xml:space="preserve">)  </w:t>
      </w:r>
      <w:r w:rsidRPr="006C6E10">
        <w:rPr>
          <w:rFonts w:ascii="Calibri" w:hAnsi="Calibri" w:cs="Calibri-Bold"/>
          <w:bCs/>
        </w:rPr>
        <w:t>)</w:t>
      </w:r>
      <w:proofErr w:type="gramEnd"/>
      <w:r w:rsidR="00821B60" w:rsidRPr="006C6E10">
        <w:rPr>
          <w:rFonts w:ascii="Calibri" w:hAnsi="Calibri" w:cs="Calibri-Bold"/>
          <w:bCs/>
        </w:rPr>
        <w:t>___________________________________________</w:t>
      </w:r>
      <w:r w:rsidR="006C6E10">
        <w:rPr>
          <w:rFonts w:ascii="Calibri" w:hAnsi="Calibri" w:cs="Calibri-Bold"/>
          <w:bCs/>
        </w:rPr>
        <w:t>_______</w:t>
      </w:r>
      <w:r w:rsidR="004775F2">
        <w:rPr>
          <w:rFonts w:ascii="Calibri" w:hAnsi="Calibri" w:cs="Calibri-Bold"/>
          <w:bCs/>
        </w:rPr>
        <w:t>_________</w:t>
      </w:r>
    </w:p>
    <w:p w14:paraId="522DA3DF" w14:textId="77777777" w:rsidR="004B0512" w:rsidRPr="006C6E10" w:rsidRDefault="004B0512" w:rsidP="007A7D30">
      <w:pPr>
        <w:autoSpaceDE w:val="0"/>
        <w:autoSpaceDN w:val="0"/>
        <w:adjustRightInd w:val="0"/>
        <w:spacing w:after="0" w:line="240" w:lineRule="auto"/>
        <w:rPr>
          <w:rFonts w:ascii="Calibri" w:hAnsi="Calibri" w:cs="Calibri-Bold"/>
          <w:bCs/>
        </w:rPr>
      </w:pPr>
    </w:p>
    <w:p w14:paraId="3BF4770E" w14:textId="77777777" w:rsidR="004B0512" w:rsidRPr="006C6E10" w:rsidRDefault="004B0512"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Allergies/</w:t>
      </w:r>
      <w:r w:rsidR="005657B4" w:rsidRPr="006C6E10">
        <w:rPr>
          <w:rFonts w:ascii="Calibri" w:hAnsi="Calibri" w:cs="Calibri-Bold"/>
          <w:bCs/>
        </w:rPr>
        <w:t>dietary restrictions</w:t>
      </w:r>
      <w:r w:rsidR="00821B60" w:rsidRPr="006C6E10">
        <w:rPr>
          <w:rFonts w:ascii="Calibri" w:hAnsi="Calibri" w:cs="Calibri-Bold"/>
          <w:bCs/>
        </w:rPr>
        <w:t>______________________________________________________</w:t>
      </w:r>
      <w:r w:rsidR="003238D3" w:rsidRPr="006C6E10">
        <w:rPr>
          <w:rFonts w:ascii="Calibri" w:hAnsi="Calibri" w:cs="Calibri-Bold"/>
          <w:bCs/>
        </w:rPr>
        <w:t>_</w:t>
      </w:r>
      <w:r w:rsidR="006C6E10">
        <w:rPr>
          <w:rFonts w:ascii="Calibri" w:hAnsi="Calibri" w:cs="Calibri-Bold"/>
          <w:bCs/>
        </w:rPr>
        <w:t>_______</w:t>
      </w:r>
    </w:p>
    <w:p w14:paraId="2C883425" w14:textId="77777777" w:rsidR="00821B60" w:rsidRPr="006C6E10" w:rsidRDefault="00821B60" w:rsidP="007A7D30">
      <w:pPr>
        <w:autoSpaceDE w:val="0"/>
        <w:autoSpaceDN w:val="0"/>
        <w:adjustRightInd w:val="0"/>
        <w:spacing w:after="0" w:line="240" w:lineRule="auto"/>
        <w:rPr>
          <w:rFonts w:ascii="Calibri" w:hAnsi="Calibri" w:cs="Calibri-Bold"/>
          <w:bCs/>
        </w:rPr>
      </w:pPr>
    </w:p>
    <w:p w14:paraId="0045440A" w14:textId="77777777" w:rsidR="004B0512" w:rsidRPr="006C6E10" w:rsidRDefault="004B0512"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Health </w:t>
      </w:r>
      <w:r w:rsidR="005657B4" w:rsidRPr="006C6E10">
        <w:rPr>
          <w:rFonts w:ascii="Calibri" w:hAnsi="Calibri" w:cs="Calibri-Bold"/>
          <w:bCs/>
        </w:rPr>
        <w:t>concerns</w:t>
      </w:r>
      <w:r w:rsidRPr="006C6E10">
        <w:rPr>
          <w:rFonts w:ascii="Calibri" w:hAnsi="Calibri" w:cs="Calibri-Bold"/>
          <w:bCs/>
        </w:rPr>
        <w:t>/</w:t>
      </w:r>
      <w:r w:rsidR="005657B4" w:rsidRPr="006C6E10">
        <w:rPr>
          <w:rFonts w:ascii="Calibri" w:hAnsi="Calibri" w:cs="Calibri-Bold"/>
          <w:bCs/>
        </w:rPr>
        <w:t>special needs</w:t>
      </w:r>
      <w:r w:rsidR="00821B60" w:rsidRPr="006C6E10">
        <w:rPr>
          <w:rFonts w:ascii="Calibri" w:hAnsi="Calibri" w:cs="Calibri-Bold"/>
          <w:bCs/>
        </w:rPr>
        <w:t>____________________________________________________</w:t>
      </w:r>
      <w:r w:rsidR="003238D3" w:rsidRPr="006C6E10">
        <w:rPr>
          <w:rFonts w:ascii="Calibri" w:hAnsi="Calibri" w:cs="Calibri-Bold"/>
          <w:bCs/>
        </w:rPr>
        <w:t>_</w:t>
      </w:r>
      <w:r w:rsidR="006C6E10">
        <w:rPr>
          <w:rFonts w:ascii="Calibri" w:hAnsi="Calibri" w:cs="Calibri-Bold"/>
          <w:bCs/>
        </w:rPr>
        <w:t>_______</w:t>
      </w:r>
    </w:p>
    <w:p w14:paraId="7C4FE9E1" w14:textId="77777777" w:rsidR="00821B60" w:rsidRPr="006C6E10" w:rsidRDefault="00821B60" w:rsidP="007A7D30">
      <w:pPr>
        <w:autoSpaceDE w:val="0"/>
        <w:autoSpaceDN w:val="0"/>
        <w:adjustRightInd w:val="0"/>
        <w:spacing w:after="0" w:line="240" w:lineRule="auto"/>
        <w:rPr>
          <w:rFonts w:ascii="Calibri" w:hAnsi="Calibri" w:cs="Calibri-Bold"/>
          <w:bCs/>
        </w:rPr>
      </w:pPr>
    </w:p>
    <w:p w14:paraId="20CC4A10" w14:textId="77777777" w:rsidR="004B0512" w:rsidRPr="006C6E10" w:rsidRDefault="004B0512"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Emergency </w:t>
      </w:r>
      <w:r w:rsidR="005657B4" w:rsidRPr="006C6E10">
        <w:rPr>
          <w:rFonts w:ascii="Calibri" w:hAnsi="Calibri" w:cs="Calibri-Bold"/>
          <w:bCs/>
        </w:rPr>
        <w:t xml:space="preserve">contact </w:t>
      </w:r>
      <w:r w:rsidRPr="006C6E10">
        <w:rPr>
          <w:rFonts w:ascii="Calibri" w:hAnsi="Calibri" w:cs="Calibri-Bold"/>
          <w:bCs/>
        </w:rPr>
        <w:t>(name and number)</w:t>
      </w:r>
      <w:r w:rsidR="00821B60" w:rsidRPr="006C6E10">
        <w:rPr>
          <w:rFonts w:ascii="Calibri" w:hAnsi="Calibri" w:cs="Calibri-Bold"/>
          <w:bCs/>
        </w:rPr>
        <w:t>_____________________________________________</w:t>
      </w:r>
      <w:r w:rsidR="006C6E10">
        <w:rPr>
          <w:rFonts w:ascii="Calibri" w:hAnsi="Calibri" w:cs="Calibri-Bold"/>
          <w:bCs/>
        </w:rPr>
        <w:t>________</w:t>
      </w:r>
    </w:p>
    <w:p w14:paraId="58420A46" w14:textId="77777777" w:rsidR="006C6E10" w:rsidRPr="006C6E10" w:rsidRDefault="006C6E10" w:rsidP="007A7D30">
      <w:pPr>
        <w:autoSpaceDE w:val="0"/>
        <w:autoSpaceDN w:val="0"/>
        <w:adjustRightInd w:val="0"/>
        <w:spacing w:after="0" w:line="240" w:lineRule="auto"/>
        <w:rPr>
          <w:rFonts w:ascii="Calibri" w:hAnsi="Calibri" w:cs="Calibri-Bold"/>
          <w:bCs/>
        </w:rPr>
      </w:pPr>
    </w:p>
    <w:p w14:paraId="7890FDB0" w14:textId="77777777" w:rsidR="004B0512" w:rsidRPr="006C6E10" w:rsidRDefault="00821B60"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 xml:space="preserve">Additional </w:t>
      </w:r>
      <w:r w:rsidR="005657B4" w:rsidRPr="006C6E10">
        <w:rPr>
          <w:rFonts w:ascii="Calibri" w:hAnsi="Calibri" w:cs="Calibri-Bold"/>
          <w:bCs/>
        </w:rPr>
        <w:t>comments</w:t>
      </w:r>
      <w:r w:rsidRPr="006C6E10">
        <w:rPr>
          <w:rFonts w:ascii="Calibri" w:hAnsi="Calibri" w:cs="Calibri-Bold"/>
          <w:bCs/>
        </w:rPr>
        <w:t>/</w:t>
      </w:r>
      <w:r w:rsidR="005657B4" w:rsidRPr="006C6E10">
        <w:rPr>
          <w:rFonts w:ascii="Calibri" w:hAnsi="Calibri" w:cs="Calibri-Bold"/>
          <w:bCs/>
        </w:rPr>
        <w:t>concerns</w:t>
      </w:r>
      <w:r w:rsidRPr="006C6E10">
        <w:rPr>
          <w:rFonts w:ascii="Calibri" w:hAnsi="Calibri" w:cs="Calibri-Bold"/>
          <w:bCs/>
        </w:rPr>
        <w:t>____________________________________________________</w:t>
      </w:r>
      <w:r w:rsidR="006C6E10">
        <w:rPr>
          <w:rFonts w:ascii="Calibri" w:hAnsi="Calibri" w:cs="Calibri-Bold"/>
          <w:bCs/>
        </w:rPr>
        <w:t>_______</w:t>
      </w:r>
    </w:p>
    <w:p w14:paraId="6D61361B" w14:textId="77777777" w:rsidR="00821B60" w:rsidRPr="006C6E10" w:rsidRDefault="00821B60" w:rsidP="007A7D30">
      <w:pPr>
        <w:autoSpaceDE w:val="0"/>
        <w:autoSpaceDN w:val="0"/>
        <w:adjustRightInd w:val="0"/>
        <w:spacing w:after="0" w:line="240" w:lineRule="auto"/>
        <w:rPr>
          <w:rFonts w:ascii="Calibri" w:hAnsi="Calibri" w:cs="Calibri-Bold"/>
          <w:bCs/>
        </w:rPr>
      </w:pPr>
    </w:p>
    <w:p w14:paraId="45659CAC" w14:textId="77777777" w:rsidR="00821B60" w:rsidRPr="006C6E10" w:rsidRDefault="00821B60" w:rsidP="007A7D30">
      <w:pPr>
        <w:autoSpaceDE w:val="0"/>
        <w:autoSpaceDN w:val="0"/>
        <w:adjustRightInd w:val="0"/>
        <w:spacing w:after="0" w:line="240" w:lineRule="auto"/>
        <w:rPr>
          <w:rFonts w:ascii="Calibri" w:hAnsi="Calibri" w:cs="Calibri-Bold"/>
          <w:bCs/>
        </w:rPr>
      </w:pPr>
      <w:r w:rsidRPr="006C6E10">
        <w:rPr>
          <w:rFonts w:ascii="Calibri" w:hAnsi="Calibri" w:cs="Calibri-Bold"/>
          <w:bCs/>
        </w:rPr>
        <w:t>______________________________________________________________________________</w:t>
      </w:r>
      <w:r w:rsidR="006C6E10">
        <w:rPr>
          <w:rFonts w:ascii="Calibri" w:hAnsi="Calibri" w:cs="Calibri-Bold"/>
          <w:bCs/>
        </w:rPr>
        <w:t>_______</w:t>
      </w:r>
    </w:p>
    <w:p w14:paraId="66385DDB" w14:textId="77777777" w:rsidR="00043819" w:rsidRDefault="00043819" w:rsidP="0007040D">
      <w:pPr>
        <w:pStyle w:val="NoSpacing"/>
        <w:jc w:val="center"/>
        <w:rPr>
          <w:rFonts w:ascii="Calibri" w:hAnsi="Calibri"/>
          <w:b/>
          <w:sz w:val="32"/>
        </w:rPr>
      </w:pPr>
    </w:p>
    <w:p w14:paraId="1B757F91" w14:textId="77777777" w:rsidR="00481A58" w:rsidRDefault="0007040D" w:rsidP="0007040D">
      <w:pPr>
        <w:pStyle w:val="NoSpacing"/>
        <w:ind w:left="720" w:firstLine="720"/>
        <w:rPr>
          <w:rFonts w:ascii="Calibri" w:hAnsi="Calibri"/>
          <w:b/>
          <w:sz w:val="32"/>
        </w:rPr>
      </w:pPr>
      <w:r>
        <w:rPr>
          <w:rFonts w:ascii="Calibri" w:hAnsi="Calibri"/>
          <w:b/>
          <w:sz w:val="32"/>
        </w:rPr>
        <w:t xml:space="preserve">            </w:t>
      </w:r>
    </w:p>
    <w:p w14:paraId="05AB8B76" w14:textId="77777777" w:rsidR="00481A58" w:rsidRDefault="00481A58" w:rsidP="0007040D">
      <w:pPr>
        <w:pStyle w:val="NoSpacing"/>
        <w:ind w:left="720" w:firstLine="720"/>
        <w:rPr>
          <w:rFonts w:ascii="Calibri" w:hAnsi="Calibri"/>
          <w:b/>
          <w:sz w:val="32"/>
        </w:rPr>
      </w:pPr>
    </w:p>
    <w:p w14:paraId="2111E0AC" w14:textId="77777777" w:rsidR="00481A58" w:rsidRDefault="00481A58" w:rsidP="0007040D">
      <w:pPr>
        <w:pStyle w:val="NoSpacing"/>
        <w:ind w:left="720" w:firstLine="720"/>
        <w:rPr>
          <w:rFonts w:ascii="Calibri" w:hAnsi="Calibri"/>
          <w:b/>
          <w:sz w:val="32"/>
        </w:rPr>
      </w:pPr>
    </w:p>
    <w:p w14:paraId="45E4DFCE" w14:textId="77777777" w:rsidR="00481A58" w:rsidRDefault="00481A58" w:rsidP="0007040D">
      <w:pPr>
        <w:pStyle w:val="NoSpacing"/>
        <w:ind w:left="720" w:firstLine="720"/>
        <w:rPr>
          <w:rFonts w:ascii="Calibri" w:hAnsi="Calibri"/>
          <w:b/>
          <w:sz w:val="32"/>
        </w:rPr>
      </w:pPr>
    </w:p>
    <w:p w14:paraId="786AB9F3" w14:textId="77777777" w:rsidR="00481A58" w:rsidRDefault="00481A58" w:rsidP="0007040D">
      <w:pPr>
        <w:pStyle w:val="NoSpacing"/>
        <w:ind w:left="720" w:firstLine="720"/>
        <w:rPr>
          <w:rFonts w:ascii="Calibri" w:hAnsi="Calibri"/>
          <w:b/>
          <w:sz w:val="32"/>
        </w:rPr>
      </w:pPr>
    </w:p>
    <w:p w14:paraId="316C907F" w14:textId="77777777" w:rsidR="00481A58" w:rsidRPr="0042160F" w:rsidRDefault="00BD2C3D" w:rsidP="00481A58">
      <w:pPr>
        <w:pStyle w:val="NoSpacing"/>
        <w:jc w:val="center"/>
        <w:rPr>
          <w:rFonts w:ascii="Calibri" w:hAnsi="Calibri"/>
          <w:b/>
          <w:sz w:val="31"/>
          <w:szCs w:val="31"/>
        </w:rPr>
      </w:pPr>
      <w:r>
        <w:rPr>
          <w:rFonts w:ascii="Calibri" w:hAnsi="Calibri"/>
          <w:b/>
          <w:sz w:val="32"/>
        </w:rPr>
        <w:lastRenderedPageBreak/>
        <w:t xml:space="preserve">      </w:t>
      </w:r>
      <w:r w:rsidR="00481A58" w:rsidRPr="0042160F">
        <w:rPr>
          <w:rFonts w:ascii="Calibri" w:hAnsi="Calibri"/>
          <w:b/>
          <w:sz w:val="31"/>
          <w:szCs w:val="31"/>
        </w:rPr>
        <w:t xml:space="preserve">Educational and Cultural Tour of </w:t>
      </w:r>
      <w:r w:rsidR="00481A58">
        <w:rPr>
          <w:rFonts w:ascii="Calibri" w:hAnsi="Calibri"/>
          <w:b/>
          <w:sz w:val="31"/>
          <w:szCs w:val="31"/>
        </w:rPr>
        <w:t>Cuba</w:t>
      </w:r>
    </w:p>
    <w:p w14:paraId="2CF01D4C" w14:textId="43D469EE" w:rsidR="00F4791B" w:rsidRDefault="00445BA1" w:rsidP="00F4791B">
      <w:pPr>
        <w:pStyle w:val="NoSpacing"/>
        <w:jc w:val="center"/>
        <w:rPr>
          <w:b/>
          <w:sz w:val="24"/>
          <w:szCs w:val="24"/>
        </w:rPr>
      </w:pPr>
      <w:r>
        <w:rPr>
          <w:b/>
          <w:sz w:val="24"/>
          <w:szCs w:val="24"/>
        </w:rPr>
        <w:t xml:space="preserve">December 13 </w:t>
      </w:r>
      <w:r w:rsidR="004775F2">
        <w:rPr>
          <w:b/>
          <w:sz w:val="24"/>
          <w:szCs w:val="24"/>
        </w:rPr>
        <w:t>–</w:t>
      </w:r>
      <w:r>
        <w:rPr>
          <w:b/>
          <w:sz w:val="24"/>
          <w:szCs w:val="24"/>
        </w:rPr>
        <w:t xml:space="preserve"> 20</w:t>
      </w:r>
      <w:r w:rsidR="004775F2">
        <w:rPr>
          <w:b/>
          <w:sz w:val="24"/>
          <w:szCs w:val="24"/>
        </w:rPr>
        <w:t>, 2019</w:t>
      </w:r>
    </w:p>
    <w:p w14:paraId="12A0B930" w14:textId="77777777" w:rsidR="00821B60" w:rsidRPr="000354C8" w:rsidRDefault="00481A58" w:rsidP="00481A58">
      <w:pPr>
        <w:pStyle w:val="NoSpacing"/>
        <w:ind w:left="720" w:firstLine="720"/>
        <w:rPr>
          <w:rFonts w:ascii="Calibri" w:hAnsi="Calibri"/>
          <w:b/>
          <w:sz w:val="32"/>
        </w:rPr>
      </w:pPr>
      <w:r>
        <w:rPr>
          <w:rFonts w:ascii="Calibri" w:hAnsi="Calibri"/>
          <w:b/>
          <w:sz w:val="32"/>
        </w:rPr>
        <w:t xml:space="preserve">                             </w:t>
      </w:r>
      <w:r w:rsidR="00821B60" w:rsidRPr="000354C8">
        <w:rPr>
          <w:rFonts w:ascii="Calibri" w:hAnsi="Calibri"/>
          <w:b/>
          <w:sz w:val="32"/>
        </w:rPr>
        <w:t>Sales Agreement</w:t>
      </w:r>
    </w:p>
    <w:p w14:paraId="3AED3257" w14:textId="77777777" w:rsidR="00821B60" w:rsidRDefault="00821B60" w:rsidP="00821B60">
      <w:pPr>
        <w:pStyle w:val="NoSpacing"/>
      </w:pPr>
    </w:p>
    <w:p w14:paraId="38B10D85" w14:textId="2BFD47C4" w:rsidR="00821B60" w:rsidRPr="003F11DE" w:rsidRDefault="008E5E16" w:rsidP="00821B60">
      <w:pPr>
        <w:pStyle w:val="NoSpacing"/>
        <w:rPr>
          <w:b/>
          <w:sz w:val="28"/>
        </w:rPr>
      </w:pPr>
      <w:r>
        <w:rPr>
          <w:b/>
          <w:sz w:val="28"/>
        </w:rPr>
        <w:t xml:space="preserve">MEMBERS </w:t>
      </w:r>
      <w:r w:rsidR="00821B60" w:rsidRPr="003F11DE">
        <w:rPr>
          <w:b/>
          <w:sz w:val="28"/>
        </w:rPr>
        <w:t>PRICING</w:t>
      </w:r>
    </w:p>
    <w:p w14:paraId="7B607FF4" w14:textId="77777777" w:rsidR="00821B60" w:rsidRPr="008E5E16" w:rsidRDefault="00821B60" w:rsidP="00821B60">
      <w:pPr>
        <w:pStyle w:val="NoSpacing"/>
        <w:rPr>
          <w:sz w:val="12"/>
          <w:szCs w:val="12"/>
        </w:rPr>
      </w:pPr>
    </w:p>
    <w:p w14:paraId="4019AF46" w14:textId="53E5EE6C" w:rsidR="00821B60" w:rsidRPr="008E5E16" w:rsidRDefault="00821B60" w:rsidP="00821B60">
      <w:pPr>
        <w:pStyle w:val="NoSpacing"/>
        <w:ind w:left="1440"/>
        <w:rPr>
          <w:b/>
          <w:sz w:val="24"/>
          <w:szCs w:val="24"/>
        </w:rPr>
      </w:pPr>
      <w:r w:rsidRPr="008E5E16">
        <w:rPr>
          <w:b/>
          <w:sz w:val="24"/>
          <w:szCs w:val="24"/>
        </w:rPr>
        <w:t>DOUBLE</w:t>
      </w:r>
      <w:r w:rsidR="005657B4" w:rsidRPr="008E5E16">
        <w:rPr>
          <w:b/>
          <w:sz w:val="24"/>
          <w:szCs w:val="24"/>
        </w:rPr>
        <w:t xml:space="preserve"> </w:t>
      </w:r>
      <w:r w:rsidR="008E5E16" w:rsidRPr="008E5E16">
        <w:rPr>
          <w:b/>
          <w:sz w:val="24"/>
          <w:szCs w:val="24"/>
        </w:rPr>
        <w:t xml:space="preserve">OCCUPANCY </w:t>
      </w:r>
      <w:r w:rsidR="005657B4" w:rsidRPr="008E5E16">
        <w:rPr>
          <w:b/>
          <w:sz w:val="24"/>
          <w:szCs w:val="24"/>
        </w:rPr>
        <w:t>(per person)</w:t>
      </w:r>
      <w:r w:rsidRPr="008E5E16">
        <w:rPr>
          <w:b/>
          <w:sz w:val="24"/>
          <w:szCs w:val="24"/>
        </w:rPr>
        <w:t>:</w:t>
      </w:r>
      <w:r w:rsidRPr="008E5E16">
        <w:rPr>
          <w:b/>
          <w:sz w:val="24"/>
          <w:szCs w:val="24"/>
        </w:rPr>
        <w:tab/>
      </w:r>
      <w:r w:rsidR="001B6B31" w:rsidRPr="008E5E16">
        <w:rPr>
          <w:b/>
          <w:sz w:val="24"/>
          <w:szCs w:val="24"/>
        </w:rPr>
        <w:t>$</w:t>
      </w:r>
      <w:r w:rsidR="00851411">
        <w:rPr>
          <w:b/>
          <w:sz w:val="24"/>
          <w:szCs w:val="24"/>
        </w:rPr>
        <w:t>3695</w:t>
      </w:r>
    </w:p>
    <w:p w14:paraId="60A08D0C" w14:textId="7103D357" w:rsidR="008E5E16" w:rsidRPr="008E5E16" w:rsidRDefault="00821B60" w:rsidP="001B6B31">
      <w:pPr>
        <w:pStyle w:val="NoSpacing"/>
        <w:ind w:left="1440"/>
        <w:rPr>
          <w:b/>
          <w:sz w:val="24"/>
          <w:szCs w:val="24"/>
        </w:rPr>
      </w:pPr>
      <w:r w:rsidRPr="008E5E16">
        <w:rPr>
          <w:b/>
          <w:sz w:val="24"/>
          <w:szCs w:val="24"/>
        </w:rPr>
        <w:t>SINGLE</w:t>
      </w:r>
      <w:r w:rsidR="008E5E16" w:rsidRPr="008E5E16">
        <w:rPr>
          <w:b/>
          <w:sz w:val="24"/>
          <w:szCs w:val="24"/>
        </w:rPr>
        <w:t xml:space="preserve"> OCCUPANCY</w:t>
      </w:r>
      <w:r w:rsidRPr="008E5E16">
        <w:rPr>
          <w:b/>
          <w:sz w:val="24"/>
          <w:szCs w:val="24"/>
        </w:rPr>
        <w:t>:</w:t>
      </w:r>
      <w:r w:rsidRPr="008E5E16">
        <w:rPr>
          <w:b/>
          <w:sz w:val="24"/>
          <w:szCs w:val="24"/>
        </w:rPr>
        <w:tab/>
      </w:r>
      <w:r w:rsidRPr="008E5E16">
        <w:rPr>
          <w:b/>
          <w:sz w:val="24"/>
          <w:szCs w:val="24"/>
        </w:rPr>
        <w:tab/>
      </w:r>
      <w:r w:rsidRPr="008E5E16">
        <w:rPr>
          <w:b/>
          <w:sz w:val="24"/>
          <w:szCs w:val="24"/>
        </w:rPr>
        <w:tab/>
      </w:r>
      <w:r w:rsidR="001B6B31" w:rsidRPr="008E5E16">
        <w:rPr>
          <w:b/>
          <w:sz w:val="24"/>
          <w:szCs w:val="24"/>
        </w:rPr>
        <w:t>$</w:t>
      </w:r>
      <w:r w:rsidR="00851411">
        <w:rPr>
          <w:b/>
          <w:sz w:val="24"/>
          <w:szCs w:val="24"/>
        </w:rPr>
        <w:t>4195</w:t>
      </w:r>
    </w:p>
    <w:p w14:paraId="5827301A" w14:textId="726D2877" w:rsidR="008E5E16" w:rsidRDefault="008E5E16" w:rsidP="001B6B31">
      <w:pPr>
        <w:pStyle w:val="NoSpacing"/>
        <w:ind w:left="1440"/>
        <w:rPr>
          <w:b/>
        </w:rPr>
      </w:pPr>
    </w:p>
    <w:p w14:paraId="432FBDE1" w14:textId="0CC86F38" w:rsidR="000354C8" w:rsidRDefault="008E5E16" w:rsidP="00821B60">
      <w:pPr>
        <w:pStyle w:val="NoSpacing"/>
        <w:rPr>
          <w:b/>
          <w:sz w:val="28"/>
          <w:szCs w:val="28"/>
        </w:rPr>
      </w:pPr>
      <w:r w:rsidRPr="008E5E16">
        <w:rPr>
          <w:b/>
          <w:sz w:val="28"/>
          <w:szCs w:val="28"/>
        </w:rPr>
        <w:t>NON-MEMBERS</w:t>
      </w:r>
      <w:r>
        <w:rPr>
          <w:b/>
          <w:sz w:val="28"/>
          <w:szCs w:val="28"/>
        </w:rPr>
        <w:t xml:space="preserve"> PRICING</w:t>
      </w:r>
    </w:p>
    <w:p w14:paraId="005F61E8" w14:textId="663BBB59" w:rsidR="008E5E16" w:rsidRPr="008E5E16" w:rsidRDefault="008E5E16" w:rsidP="00821B60">
      <w:pPr>
        <w:pStyle w:val="NoSpacing"/>
        <w:rPr>
          <w:b/>
          <w:sz w:val="12"/>
          <w:szCs w:val="12"/>
        </w:rPr>
      </w:pPr>
    </w:p>
    <w:p w14:paraId="5D64D277" w14:textId="623029C6" w:rsidR="008E5E16" w:rsidRDefault="008E5E16" w:rsidP="00821B60">
      <w:pPr>
        <w:pStyle w:val="NoSpacing"/>
        <w:rPr>
          <w:b/>
          <w:sz w:val="24"/>
          <w:szCs w:val="24"/>
        </w:rPr>
      </w:pPr>
      <w:r>
        <w:rPr>
          <w:b/>
          <w:sz w:val="28"/>
          <w:szCs w:val="28"/>
        </w:rPr>
        <w:tab/>
      </w:r>
      <w:r>
        <w:rPr>
          <w:b/>
          <w:sz w:val="28"/>
          <w:szCs w:val="28"/>
        </w:rPr>
        <w:tab/>
      </w:r>
      <w:r w:rsidRPr="008E5E16">
        <w:rPr>
          <w:b/>
          <w:sz w:val="24"/>
          <w:szCs w:val="24"/>
        </w:rPr>
        <w:t>DOUBLE OCCUPANCY (per person)</w:t>
      </w:r>
      <w:r>
        <w:rPr>
          <w:b/>
          <w:sz w:val="24"/>
          <w:szCs w:val="24"/>
        </w:rPr>
        <w:t>:  $</w:t>
      </w:r>
      <w:r w:rsidR="00851411">
        <w:rPr>
          <w:b/>
          <w:sz w:val="24"/>
          <w:szCs w:val="24"/>
        </w:rPr>
        <w:t>3995</w:t>
      </w:r>
    </w:p>
    <w:p w14:paraId="411C3136" w14:textId="3B4688D4" w:rsidR="008E5E16" w:rsidRDefault="008E5E16" w:rsidP="00821B60">
      <w:pPr>
        <w:pStyle w:val="NoSpacing"/>
        <w:rPr>
          <w:b/>
          <w:sz w:val="24"/>
          <w:szCs w:val="24"/>
        </w:rPr>
      </w:pPr>
      <w:r>
        <w:rPr>
          <w:b/>
          <w:sz w:val="24"/>
          <w:szCs w:val="24"/>
        </w:rPr>
        <w:tab/>
      </w:r>
      <w:r>
        <w:rPr>
          <w:b/>
          <w:sz w:val="24"/>
          <w:szCs w:val="24"/>
        </w:rPr>
        <w:tab/>
        <w:t>SINGLE OCCUPANCY</w:t>
      </w:r>
      <w:r>
        <w:rPr>
          <w:b/>
          <w:sz w:val="24"/>
          <w:szCs w:val="24"/>
        </w:rPr>
        <w:tab/>
      </w:r>
      <w:r>
        <w:rPr>
          <w:b/>
          <w:sz w:val="24"/>
          <w:szCs w:val="24"/>
        </w:rPr>
        <w:tab/>
      </w:r>
      <w:r>
        <w:rPr>
          <w:b/>
          <w:sz w:val="24"/>
          <w:szCs w:val="24"/>
        </w:rPr>
        <w:tab/>
        <w:t>$</w:t>
      </w:r>
      <w:r w:rsidR="00851411">
        <w:rPr>
          <w:b/>
          <w:sz w:val="24"/>
          <w:szCs w:val="24"/>
        </w:rPr>
        <w:t>4495</w:t>
      </w:r>
    </w:p>
    <w:p w14:paraId="1C8F3CC6" w14:textId="319BCD35" w:rsidR="008E5E16" w:rsidRPr="008E5E16" w:rsidRDefault="008E5E16" w:rsidP="00821B60">
      <w:pPr>
        <w:pStyle w:val="NoSpacing"/>
        <w:rPr>
          <w:b/>
          <w:sz w:val="24"/>
          <w:szCs w:val="24"/>
        </w:rPr>
      </w:pPr>
      <w:r w:rsidRPr="008E5E16">
        <w:rPr>
          <w:b/>
          <w:sz w:val="24"/>
          <w:szCs w:val="24"/>
        </w:rPr>
        <w:t xml:space="preserve">       </w:t>
      </w:r>
    </w:p>
    <w:p w14:paraId="1994363C" w14:textId="3BBFC08E" w:rsidR="00821B60" w:rsidRPr="003F11DE" w:rsidRDefault="00821B60" w:rsidP="00821B60">
      <w:pPr>
        <w:pStyle w:val="NoSpacing"/>
        <w:rPr>
          <w:rFonts w:cs="TT1D4t00"/>
          <w:b/>
          <w:i/>
          <w:sz w:val="32"/>
          <w:szCs w:val="24"/>
        </w:rPr>
      </w:pPr>
      <w:r w:rsidRPr="00043819">
        <w:rPr>
          <w:rFonts w:ascii="Calibri" w:hAnsi="Calibri"/>
          <w:b/>
          <w:sz w:val="28"/>
        </w:rPr>
        <w:t>INCLUDED</w:t>
      </w:r>
      <w:r w:rsidR="008E5E16">
        <w:rPr>
          <w:rFonts w:ascii="Calibri" w:hAnsi="Calibri"/>
          <w:b/>
          <w:sz w:val="28"/>
        </w:rPr>
        <w:tab/>
      </w:r>
    </w:p>
    <w:p w14:paraId="65F158F0" w14:textId="77777777" w:rsidR="00481A58" w:rsidRPr="00481A58" w:rsidRDefault="00481A58" w:rsidP="00481A58">
      <w:pPr>
        <w:pStyle w:val="Default"/>
        <w:rPr>
          <w:sz w:val="12"/>
          <w:szCs w:val="12"/>
        </w:rPr>
      </w:pPr>
    </w:p>
    <w:p w14:paraId="76EDD16A"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Five nights at The Hotel NH Capri La Habana, a four star hotel in the Vedado district. </w:t>
      </w:r>
    </w:p>
    <w:p w14:paraId="1C87D4BC"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Two nights at Casa </w:t>
      </w:r>
      <w:proofErr w:type="spellStart"/>
      <w:r w:rsidRPr="00BD2C3D">
        <w:rPr>
          <w:rStyle w:val="A1"/>
          <w:rFonts w:asciiTheme="minorHAnsi" w:hAnsiTheme="minorHAnsi" w:cstheme="minorHAnsi"/>
          <w:sz w:val="24"/>
          <w:szCs w:val="24"/>
        </w:rPr>
        <w:t>Particulares</w:t>
      </w:r>
      <w:proofErr w:type="spellEnd"/>
      <w:r w:rsidRPr="00BD2C3D">
        <w:rPr>
          <w:rStyle w:val="A1"/>
          <w:rFonts w:asciiTheme="minorHAnsi" w:hAnsiTheme="minorHAnsi" w:cstheme="minorHAnsi"/>
          <w:sz w:val="24"/>
          <w:szCs w:val="24"/>
        </w:rPr>
        <w:t xml:space="preserve"> (Bed and Breakfasts) in Trinidad </w:t>
      </w:r>
    </w:p>
    <w:p w14:paraId="21F8E247"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Daily breakfast </w:t>
      </w:r>
    </w:p>
    <w:p w14:paraId="640D7730"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Lunches and dinners as listed on the itinerary </w:t>
      </w:r>
    </w:p>
    <w:p w14:paraId="73A24B85"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All local ground transportation </w:t>
      </w:r>
    </w:p>
    <w:p w14:paraId="34381A6A"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Speaker fees </w:t>
      </w:r>
    </w:p>
    <w:p w14:paraId="675A19F7"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Admission to all museums and public buildings listed in itinerary </w:t>
      </w:r>
    </w:p>
    <w:p w14:paraId="06A3012F"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Coordination of all listed activities </w:t>
      </w:r>
    </w:p>
    <w:p w14:paraId="3671237E"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Pre-trip departure information </w:t>
      </w:r>
    </w:p>
    <w:p w14:paraId="2D6B7430"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Compliance with US Treasury Department regulations </w:t>
      </w:r>
    </w:p>
    <w:p w14:paraId="0E551FFF" w14:textId="77777777" w:rsidR="00481A58" w:rsidRPr="00BD2C3D" w:rsidRDefault="00481A58" w:rsidP="00481A58">
      <w:pPr>
        <w:pStyle w:val="Default"/>
        <w:numPr>
          <w:ilvl w:val="0"/>
          <w:numId w:val="9"/>
        </w:numPr>
        <w:rPr>
          <w:rFonts w:asciiTheme="minorHAnsi" w:hAnsiTheme="minorHAnsi" w:cstheme="minorHAnsi"/>
        </w:rPr>
      </w:pPr>
      <w:r w:rsidRPr="00BD2C3D">
        <w:rPr>
          <w:rStyle w:val="A1"/>
          <w:rFonts w:asciiTheme="minorHAnsi" w:hAnsiTheme="minorHAnsi" w:cstheme="minorHAnsi"/>
          <w:sz w:val="24"/>
          <w:szCs w:val="24"/>
        </w:rPr>
        <w:t xml:space="preserve">All other activities and events listed on the itinerary </w:t>
      </w:r>
    </w:p>
    <w:p w14:paraId="72B922D8" w14:textId="77777777" w:rsidR="00821B60" w:rsidRPr="00E17AE9" w:rsidRDefault="00821B60" w:rsidP="00481A58">
      <w:pPr>
        <w:pStyle w:val="NoSpacing"/>
      </w:pPr>
    </w:p>
    <w:p w14:paraId="437AB4ED" w14:textId="77777777" w:rsidR="00821B60" w:rsidRPr="00043819" w:rsidRDefault="00821B60" w:rsidP="00043819">
      <w:pPr>
        <w:pStyle w:val="NoSpacing"/>
        <w:rPr>
          <w:rFonts w:ascii="Calibri" w:hAnsi="Calibri"/>
          <w:b/>
          <w:sz w:val="28"/>
        </w:rPr>
      </w:pPr>
      <w:r w:rsidRPr="00043819">
        <w:rPr>
          <w:rFonts w:ascii="Calibri" w:hAnsi="Calibri"/>
          <w:b/>
          <w:sz w:val="28"/>
        </w:rPr>
        <w:t>NOT INCLUDED</w:t>
      </w:r>
    </w:p>
    <w:p w14:paraId="557BB6B2" w14:textId="77777777" w:rsidR="00481A58" w:rsidRPr="00BD2C3D" w:rsidRDefault="00481A58" w:rsidP="00481A58">
      <w:pPr>
        <w:pStyle w:val="Default"/>
        <w:rPr>
          <w:sz w:val="12"/>
          <w:szCs w:val="12"/>
        </w:rPr>
      </w:pPr>
    </w:p>
    <w:p w14:paraId="061CB943" w14:textId="77777777" w:rsidR="00F4791B" w:rsidRDefault="00481A58" w:rsidP="00BD2C3D">
      <w:pPr>
        <w:pStyle w:val="Default"/>
        <w:numPr>
          <w:ilvl w:val="0"/>
          <w:numId w:val="10"/>
        </w:numPr>
        <w:rPr>
          <w:rStyle w:val="A1"/>
          <w:rFonts w:asciiTheme="minorHAnsi" w:hAnsiTheme="minorHAnsi" w:cstheme="minorHAnsi"/>
          <w:sz w:val="24"/>
          <w:szCs w:val="24"/>
        </w:rPr>
      </w:pPr>
      <w:r w:rsidRPr="00BD2C3D">
        <w:rPr>
          <w:rStyle w:val="A1"/>
          <w:rFonts w:asciiTheme="minorHAnsi" w:hAnsiTheme="minorHAnsi" w:cstheme="minorHAnsi"/>
          <w:sz w:val="24"/>
          <w:szCs w:val="24"/>
        </w:rPr>
        <w:t>Airline baggage fees</w:t>
      </w:r>
    </w:p>
    <w:p w14:paraId="16FBF6B7" w14:textId="77777777" w:rsidR="00481A58" w:rsidRPr="00BD2C3D" w:rsidRDefault="00F4791B" w:rsidP="00BD2C3D">
      <w:pPr>
        <w:pStyle w:val="Default"/>
        <w:numPr>
          <w:ilvl w:val="0"/>
          <w:numId w:val="10"/>
        </w:numPr>
        <w:rPr>
          <w:rFonts w:asciiTheme="minorHAnsi" w:hAnsiTheme="minorHAnsi" w:cstheme="minorHAnsi"/>
        </w:rPr>
      </w:pPr>
      <w:r>
        <w:rPr>
          <w:rStyle w:val="A1"/>
          <w:rFonts w:asciiTheme="minorHAnsi" w:hAnsiTheme="minorHAnsi" w:cstheme="minorHAnsi"/>
          <w:sz w:val="24"/>
          <w:szCs w:val="24"/>
        </w:rPr>
        <w:t>Cuban visa</w:t>
      </w:r>
      <w:r w:rsidR="00481A58" w:rsidRPr="00BD2C3D">
        <w:rPr>
          <w:rStyle w:val="A1"/>
          <w:rFonts w:asciiTheme="minorHAnsi" w:hAnsiTheme="minorHAnsi" w:cstheme="minorHAnsi"/>
          <w:sz w:val="24"/>
          <w:szCs w:val="24"/>
        </w:rPr>
        <w:t xml:space="preserve"> </w:t>
      </w:r>
    </w:p>
    <w:p w14:paraId="5B3486DF" w14:textId="77777777" w:rsidR="00481A58" w:rsidRPr="00BD2C3D" w:rsidRDefault="00481A58" w:rsidP="00BD2C3D">
      <w:pPr>
        <w:pStyle w:val="Default"/>
        <w:numPr>
          <w:ilvl w:val="0"/>
          <w:numId w:val="10"/>
        </w:numPr>
        <w:rPr>
          <w:rFonts w:asciiTheme="minorHAnsi" w:hAnsiTheme="minorHAnsi" w:cstheme="minorHAnsi"/>
        </w:rPr>
      </w:pPr>
      <w:r w:rsidRPr="00BD2C3D">
        <w:rPr>
          <w:rStyle w:val="A1"/>
          <w:rFonts w:asciiTheme="minorHAnsi" w:hAnsiTheme="minorHAnsi" w:cstheme="minorHAnsi"/>
          <w:sz w:val="24"/>
          <w:szCs w:val="24"/>
        </w:rPr>
        <w:t xml:space="preserve">Airfare to/from </w:t>
      </w:r>
      <w:r w:rsidR="00BD2C3D" w:rsidRPr="00BD2C3D">
        <w:rPr>
          <w:rStyle w:val="A1"/>
          <w:rFonts w:asciiTheme="minorHAnsi" w:hAnsiTheme="minorHAnsi" w:cstheme="minorHAnsi"/>
          <w:sz w:val="24"/>
          <w:szCs w:val="24"/>
        </w:rPr>
        <w:t>Havana</w:t>
      </w:r>
    </w:p>
    <w:p w14:paraId="0927024A" w14:textId="77777777" w:rsidR="00481A58" w:rsidRPr="00BD2C3D" w:rsidRDefault="00481A58" w:rsidP="00BD2C3D">
      <w:pPr>
        <w:pStyle w:val="Default"/>
        <w:numPr>
          <w:ilvl w:val="0"/>
          <w:numId w:val="10"/>
        </w:numPr>
        <w:rPr>
          <w:rFonts w:asciiTheme="minorHAnsi" w:hAnsiTheme="minorHAnsi" w:cstheme="minorHAnsi"/>
        </w:rPr>
      </w:pPr>
      <w:r w:rsidRPr="00BD2C3D">
        <w:rPr>
          <w:rStyle w:val="A1"/>
          <w:rFonts w:asciiTheme="minorHAnsi" w:hAnsiTheme="minorHAnsi" w:cstheme="minorHAnsi"/>
          <w:sz w:val="24"/>
          <w:szCs w:val="24"/>
        </w:rPr>
        <w:t xml:space="preserve">Hotel expenses (mini bar, room service, laundry fees, etc.) </w:t>
      </w:r>
    </w:p>
    <w:p w14:paraId="388F8C3A" w14:textId="77777777" w:rsidR="00481A58" w:rsidRPr="00BD2C3D" w:rsidRDefault="00481A58" w:rsidP="00BD2C3D">
      <w:pPr>
        <w:pStyle w:val="Default"/>
        <w:numPr>
          <w:ilvl w:val="0"/>
          <w:numId w:val="10"/>
        </w:numPr>
        <w:rPr>
          <w:rFonts w:asciiTheme="minorHAnsi" w:hAnsiTheme="minorHAnsi" w:cstheme="minorHAnsi"/>
        </w:rPr>
      </w:pPr>
      <w:r w:rsidRPr="00BD2C3D">
        <w:rPr>
          <w:rStyle w:val="A1"/>
          <w:rFonts w:asciiTheme="minorHAnsi" w:hAnsiTheme="minorHAnsi" w:cstheme="minorHAnsi"/>
          <w:sz w:val="24"/>
          <w:szCs w:val="24"/>
        </w:rPr>
        <w:t xml:space="preserve">Meals other than those listed on itinerary </w:t>
      </w:r>
    </w:p>
    <w:p w14:paraId="76036183" w14:textId="77777777" w:rsidR="00481A58" w:rsidRPr="00BD2C3D" w:rsidRDefault="00481A58" w:rsidP="00BD2C3D">
      <w:pPr>
        <w:pStyle w:val="Default"/>
        <w:numPr>
          <w:ilvl w:val="0"/>
          <w:numId w:val="10"/>
        </w:numPr>
        <w:rPr>
          <w:rFonts w:asciiTheme="minorHAnsi" w:hAnsiTheme="minorHAnsi" w:cstheme="minorHAnsi"/>
        </w:rPr>
      </w:pPr>
      <w:r w:rsidRPr="00BD2C3D">
        <w:rPr>
          <w:rStyle w:val="A1"/>
          <w:rFonts w:asciiTheme="minorHAnsi" w:hAnsiTheme="minorHAnsi" w:cstheme="minorHAnsi"/>
          <w:sz w:val="24"/>
          <w:szCs w:val="24"/>
        </w:rPr>
        <w:t xml:space="preserve">Trip cancellation insurance </w:t>
      </w:r>
    </w:p>
    <w:p w14:paraId="7AC0D3A0" w14:textId="77777777" w:rsidR="00481A58" w:rsidRPr="00BD2C3D" w:rsidRDefault="00481A58" w:rsidP="00BD2C3D">
      <w:pPr>
        <w:pStyle w:val="Default"/>
        <w:numPr>
          <w:ilvl w:val="0"/>
          <w:numId w:val="10"/>
        </w:numPr>
        <w:rPr>
          <w:rFonts w:asciiTheme="minorHAnsi" w:hAnsiTheme="minorHAnsi" w:cstheme="minorHAnsi"/>
        </w:rPr>
      </w:pPr>
      <w:r w:rsidRPr="00BD2C3D">
        <w:rPr>
          <w:rStyle w:val="A1"/>
          <w:rFonts w:asciiTheme="minorHAnsi" w:hAnsiTheme="minorHAnsi" w:cstheme="minorHAnsi"/>
          <w:sz w:val="24"/>
          <w:szCs w:val="24"/>
        </w:rPr>
        <w:t xml:space="preserve">Any deviation from the itinerary </w:t>
      </w:r>
    </w:p>
    <w:p w14:paraId="528396D6" w14:textId="77777777" w:rsidR="00043819" w:rsidRPr="00BD2C3D" w:rsidRDefault="00481A58" w:rsidP="00BD2C3D">
      <w:pPr>
        <w:pStyle w:val="Default"/>
        <w:numPr>
          <w:ilvl w:val="0"/>
          <w:numId w:val="10"/>
        </w:numPr>
        <w:rPr>
          <w:rFonts w:asciiTheme="minorHAnsi" w:hAnsiTheme="minorHAnsi" w:cstheme="minorHAnsi"/>
          <w:sz w:val="22"/>
          <w:szCs w:val="22"/>
        </w:rPr>
      </w:pPr>
      <w:r w:rsidRPr="00BD2C3D">
        <w:rPr>
          <w:rStyle w:val="A1"/>
          <w:rFonts w:asciiTheme="minorHAnsi" w:hAnsiTheme="minorHAnsi" w:cstheme="minorHAnsi"/>
          <w:sz w:val="24"/>
          <w:szCs w:val="24"/>
        </w:rPr>
        <w:t xml:space="preserve">Gratuities </w:t>
      </w:r>
      <w:r w:rsidR="00BD2C3D" w:rsidRPr="00BD2C3D">
        <w:rPr>
          <w:rStyle w:val="A1"/>
          <w:rFonts w:asciiTheme="minorHAnsi" w:hAnsiTheme="minorHAnsi" w:cstheme="minorHAnsi"/>
          <w:sz w:val="24"/>
          <w:szCs w:val="24"/>
        </w:rPr>
        <w:t>to the Cuban tour guide and driver</w:t>
      </w:r>
      <w:r w:rsidR="00043819" w:rsidRPr="00BD2C3D">
        <w:rPr>
          <w:b/>
          <w:sz w:val="36"/>
        </w:rPr>
        <w:br w:type="page"/>
      </w:r>
    </w:p>
    <w:p w14:paraId="1D3E775F" w14:textId="77777777" w:rsidR="00D6645F" w:rsidRDefault="00D6645F" w:rsidP="00821B60">
      <w:pPr>
        <w:pStyle w:val="NoSpacing"/>
        <w:rPr>
          <w:b/>
          <w:sz w:val="36"/>
        </w:rPr>
      </w:pPr>
    </w:p>
    <w:p w14:paraId="00763302" w14:textId="77777777" w:rsidR="00821B60" w:rsidRDefault="00821B60" w:rsidP="00821B60">
      <w:pPr>
        <w:pStyle w:val="NoSpacing"/>
        <w:rPr>
          <w:b/>
          <w:sz w:val="32"/>
        </w:rPr>
      </w:pPr>
      <w:r w:rsidRPr="00043819">
        <w:rPr>
          <w:b/>
          <w:sz w:val="36"/>
        </w:rPr>
        <w:t>TERMS AND CONDITIONS</w:t>
      </w:r>
    </w:p>
    <w:p w14:paraId="518F8FBE" w14:textId="77777777" w:rsidR="00821B60" w:rsidRPr="00A339DA" w:rsidRDefault="00821B60" w:rsidP="00821B60">
      <w:pPr>
        <w:pStyle w:val="NoSpacing"/>
        <w:rPr>
          <w:b/>
        </w:rPr>
      </w:pPr>
    </w:p>
    <w:p w14:paraId="0B8A58D3" w14:textId="77777777" w:rsidR="00821B60" w:rsidRPr="00A339DA" w:rsidRDefault="00821B60" w:rsidP="00821B60">
      <w:pPr>
        <w:pStyle w:val="NoSpacing"/>
        <w:rPr>
          <w:b/>
        </w:rPr>
      </w:pPr>
      <w:r w:rsidRPr="00043819">
        <w:rPr>
          <w:b/>
          <w:sz w:val="28"/>
        </w:rPr>
        <w:t>PAYMENT:</w:t>
      </w:r>
      <w:r w:rsidRPr="00A339DA">
        <w:rPr>
          <w:b/>
        </w:rPr>
        <w:br/>
      </w:r>
    </w:p>
    <w:p w14:paraId="557E4BB3" w14:textId="77777777" w:rsidR="000354C8" w:rsidRDefault="000354C8" w:rsidP="00821B60">
      <w:pPr>
        <w:pStyle w:val="ListParagraph"/>
        <w:numPr>
          <w:ilvl w:val="0"/>
          <w:numId w:val="4"/>
        </w:numPr>
        <w:autoSpaceDE w:val="0"/>
        <w:autoSpaceDN w:val="0"/>
        <w:adjustRightInd w:val="0"/>
        <w:spacing w:after="0" w:line="240" w:lineRule="auto"/>
        <w:rPr>
          <w:rFonts w:ascii="Calibri" w:hAnsi="Calibri" w:cs="TT1D5t00"/>
          <w:color w:val="000000"/>
          <w:sz w:val="24"/>
          <w:szCs w:val="24"/>
        </w:rPr>
      </w:pPr>
      <w:r>
        <w:rPr>
          <w:rFonts w:ascii="Calibri" w:hAnsi="Calibri" w:cs="TT1D5t00"/>
          <w:color w:val="000000"/>
          <w:sz w:val="24"/>
          <w:szCs w:val="24"/>
        </w:rPr>
        <w:t>A $1,</w:t>
      </w:r>
      <w:r w:rsidR="00F4791B">
        <w:rPr>
          <w:rFonts w:ascii="Calibri" w:hAnsi="Calibri" w:cs="TT1D5t00"/>
          <w:color w:val="000000"/>
          <w:sz w:val="24"/>
          <w:szCs w:val="24"/>
        </w:rPr>
        <w:t>5</w:t>
      </w:r>
      <w:r>
        <w:rPr>
          <w:rFonts w:ascii="Calibri" w:hAnsi="Calibri" w:cs="TT1D5t00"/>
          <w:color w:val="000000"/>
          <w:sz w:val="24"/>
          <w:szCs w:val="24"/>
        </w:rPr>
        <w:t xml:space="preserve">00 deposit </w:t>
      </w:r>
      <w:r w:rsidR="00BD2C3D">
        <w:rPr>
          <w:rFonts w:ascii="Calibri" w:hAnsi="Calibri" w:cs="TT1D5t00"/>
          <w:color w:val="000000"/>
          <w:sz w:val="24"/>
          <w:szCs w:val="24"/>
        </w:rPr>
        <w:t xml:space="preserve">per person </w:t>
      </w:r>
      <w:r>
        <w:rPr>
          <w:rFonts w:ascii="Calibri" w:hAnsi="Calibri" w:cs="TT1D5t00"/>
          <w:color w:val="000000"/>
          <w:sz w:val="24"/>
          <w:szCs w:val="24"/>
        </w:rPr>
        <w:t xml:space="preserve">is due in order to register for the trip. This is due </w:t>
      </w:r>
      <w:r w:rsidR="00BD2C3D">
        <w:rPr>
          <w:rFonts w:ascii="Calibri" w:hAnsi="Calibri" w:cs="TT1D5t00"/>
          <w:color w:val="000000"/>
          <w:sz w:val="24"/>
          <w:szCs w:val="24"/>
        </w:rPr>
        <w:t>with your registration.</w:t>
      </w:r>
      <w:r>
        <w:rPr>
          <w:rFonts w:ascii="Calibri" w:hAnsi="Calibri" w:cs="TT1D5t00"/>
          <w:color w:val="000000"/>
          <w:sz w:val="24"/>
          <w:szCs w:val="24"/>
        </w:rPr>
        <w:t xml:space="preserve"> </w:t>
      </w:r>
    </w:p>
    <w:p w14:paraId="692B02F1" w14:textId="1BDD8016" w:rsidR="00821B60" w:rsidRPr="00B4742A" w:rsidRDefault="00821B60" w:rsidP="00821B60">
      <w:pPr>
        <w:pStyle w:val="ListParagraph"/>
        <w:numPr>
          <w:ilvl w:val="0"/>
          <w:numId w:val="4"/>
        </w:numPr>
        <w:autoSpaceDE w:val="0"/>
        <w:autoSpaceDN w:val="0"/>
        <w:adjustRightInd w:val="0"/>
        <w:spacing w:after="0" w:line="240" w:lineRule="auto"/>
        <w:rPr>
          <w:rFonts w:ascii="Calibri" w:hAnsi="Calibri" w:cs="TT1D5t00"/>
          <w:color w:val="000000"/>
          <w:sz w:val="24"/>
          <w:szCs w:val="24"/>
        </w:rPr>
      </w:pPr>
      <w:r w:rsidRPr="00496F28">
        <w:rPr>
          <w:rFonts w:ascii="Calibri" w:hAnsi="Calibri" w:cs="TT1D5t00"/>
          <w:color w:val="000000"/>
          <w:sz w:val="24"/>
          <w:szCs w:val="24"/>
        </w:rPr>
        <w:t>Full payment will be due</w:t>
      </w:r>
      <w:r w:rsidR="000354C8">
        <w:rPr>
          <w:rFonts w:ascii="Calibri" w:hAnsi="Calibri" w:cs="TT1D5t00"/>
          <w:color w:val="000000"/>
          <w:sz w:val="24"/>
          <w:szCs w:val="24"/>
        </w:rPr>
        <w:t xml:space="preserve"> </w:t>
      </w:r>
      <w:r w:rsidR="00445BA1">
        <w:rPr>
          <w:rFonts w:ascii="Calibri" w:hAnsi="Calibri" w:cs="TT1D5t00"/>
          <w:color w:val="000000"/>
          <w:sz w:val="24"/>
          <w:szCs w:val="24"/>
        </w:rPr>
        <w:t xml:space="preserve">September </w:t>
      </w:r>
      <w:r w:rsidR="004775F2">
        <w:rPr>
          <w:rFonts w:ascii="Calibri" w:hAnsi="Calibri" w:cs="TT1D5t00"/>
          <w:color w:val="000000"/>
          <w:sz w:val="24"/>
          <w:szCs w:val="24"/>
        </w:rPr>
        <w:t>1</w:t>
      </w:r>
      <w:r w:rsidR="00BD2C3D">
        <w:rPr>
          <w:rFonts w:ascii="Calibri" w:hAnsi="Calibri" w:cs="TT1D5t00"/>
          <w:color w:val="000000"/>
          <w:sz w:val="24"/>
          <w:szCs w:val="24"/>
        </w:rPr>
        <w:t>, 201</w:t>
      </w:r>
      <w:r w:rsidR="004775F2">
        <w:rPr>
          <w:rFonts w:ascii="Calibri" w:hAnsi="Calibri" w:cs="TT1D5t00"/>
          <w:color w:val="000000"/>
          <w:sz w:val="24"/>
          <w:szCs w:val="24"/>
        </w:rPr>
        <w:t>9</w:t>
      </w:r>
    </w:p>
    <w:p w14:paraId="321CCD7D" w14:textId="77777777" w:rsidR="00821B60" w:rsidRPr="00496F28" w:rsidRDefault="00821B60" w:rsidP="00821B60">
      <w:pPr>
        <w:pStyle w:val="NoSpacing"/>
      </w:pPr>
    </w:p>
    <w:p w14:paraId="16040A81" w14:textId="112F4CDB" w:rsidR="00821B60" w:rsidRPr="00833C5E" w:rsidRDefault="00851411" w:rsidP="00821B60">
      <w:pPr>
        <w:autoSpaceDE w:val="0"/>
        <w:autoSpaceDN w:val="0"/>
        <w:adjustRightInd w:val="0"/>
        <w:spacing w:after="0" w:line="240" w:lineRule="auto"/>
        <w:rPr>
          <w:rFonts w:ascii="Calibri" w:hAnsi="Calibri" w:cs="TT1D5t00"/>
          <w:sz w:val="24"/>
          <w:szCs w:val="24"/>
          <w:u w:val="single"/>
        </w:rPr>
      </w:pPr>
      <w:r>
        <w:rPr>
          <w:rFonts w:ascii="Calibri" w:hAnsi="Calibri" w:cs="TT1D5t00"/>
          <w:color w:val="000000"/>
          <w:sz w:val="24"/>
          <w:szCs w:val="24"/>
        </w:rPr>
        <w:t xml:space="preserve">Payment </w:t>
      </w:r>
      <w:proofErr w:type="gramStart"/>
      <w:r>
        <w:rPr>
          <w:rFonts w:ascii="Calibri" w:hAnsi="Calibri" w:cs="TT1D5t00"/>
          <w:color w:val="000000"/>
          <w:sz w:val="24"/>
          <w:szCs w:val="24"/>
        </w:rPr>
        <w:t>can</w:t>
      </w:r>
      <w:r w:rsidR="00821B60" w:rsidRPr="00496F28">
        <w:rPr>
          <w:rFonts w:ascii="Calibri" w:hAnsi="Calibri" w:cs="TT1D5t00"/>
          <w:color w:val="000000"/>
          <w:sz w:val="24"/>
          <w:szCs w:val="24"/>
        </w:rPr>
        <w:t xml:space="preserve"> be made</w:t>
      </w:r>
      <w:proofErr w:type="gramEnd"/>
      <w:r w:rsidR="00821B60" w:rsidRPr="00496F28">
        <w:rPr>
          <w:rFonts w:ascii="Calibri" w:hAnsi="Calibri" w:cs="TT1D5t00"/>
          <w:color w:val="000000"/>
          <w:sz w:val="24"/>
          <w:szCs w:val="24"/>
        </w:rPr>
        <w:t xml:space="preserve"> with a check</w:t>
      </w:r>
      <w:r w:rsidR="000354C8">
        <w:rPr>
          <w:rFonts w:ascii="Calibri" w:hAnsi="Calibri" w:cs="TT1D5t00"/>
          <w:color w:val="000000"/>
          <w:sz w:val="24"/>
          <w:szCs w:val="24"/>
        </w:rPr>
        <w:t xml:space="preserve"> or credit card. </w:t>
      </w:r>
      <w:r w:rsidR="00821B60" w:rsidRPr="00496F28">
        <w:rPr>
          <w:rFonts w:ascii="Calibri" w:hAnsi="Calibri" w:cs="TT1D5t00"/>
          <w:color w:val="000000"/>
          <w:sz w:val="24"/>
          <w:szCs w:val="24"/>
        </w:rPr>
        <w:t xml:space="preserve">Checks should be made out to </w:t>
      </w:r>
      <w:r w:rsidR="004775F2" w:rsidRPr="00851411">
        <w:rPr>
          <w:rFonts w:ascii="Calibri" w:hAnsi="Calibri" w:cs="TT1D5t00"/>
          <w:b/>
          <w:i/>
          <w:color w:val="000000"/>
          <w:sz w:val="24"/>
          <w:szCs w:val="24"/>
        </w:rPr>
        <w:t>Oral History Association</w:t>
      </w:r>
      <w:r w:rsidR="00BD2C3D">
        <w:rPr>
          <w:rFonts w:ascii="Calibri" w:hAnsi="Calibri" w:cs="TT1D5t00"/>
          <w:i/>
          <w:color w:val="000000"/>
          <w:sz w:val="24"/>
          <w:szCs w:val="24"/>
        </w:rPr>
        <w:t xml:space="preserve"> </w:t>
      </w:r>
      <w:r w:rsidR="00BD2C3D" w:rsidRPr="00BD2C3D">
        <w:rPr>
          <w:rFonts w:ascii="Calibri" w:hAnsi="Calibri" w:cs="TT1D5t00"/>
          <w:color w:val="000000"/>
          <w:sz w:val="24"/>
          <w:szCs w:val="24"/>
        </w:rPr>
        <w:t>and</w:t>
      </w:r>
      <w:r w:rsidR="000354C8">
        <w:rPr>
          <w:rFonts w:ascii="Calibri" w:hAnsi="Calibri" w:cs="TT1D5t00"/>
          <w:color w:val="000000"/>
          <w:sz w:val="24"/>
          <w:szCs w:val="24"/>
        </w:rPr>
        <w:t xml:space="preserve"> m</w:t>
      </w:r>
      <w:r>
        <w:rPr>
          <w:rFonts w:ascii="Calibri" w:hAnsi="Calibri" w:cs="TT1D5t00"/>
          <w:color w:val="000000"/>
          <w:sz w:val="24"/>
          <w:szCs w:val="24"/>
        </w:rPr>
        <w:t>ailed to</w:t>
      </w:r>
      <w:r w:rsidR="001B6B31">
        <w:rPr>
          <w:rFonts w:ascii="Calibri" w:hAnsi="Calibri" w:cs="TT1D5t00"/>
          <w:color w:val="000000"/>
          <w:sz w:val="24"/>
          <w:szCs w:val="24"/>
        </w:rPr>
        <w:t xml:space="preserve"> </w:t>
      </w:r>
      <w:r w:rsidRPr="00851411">
        <w:rPr>
          <w:rFonts w:ascii="Calibri" w:hAnsi="Calibri" w:cs="TT1D5t00"/>
          <w:b/>
          <w:color w:val="000000"/>
          <w:sz w:val="24"/>
          <w:szCs w:val="24"/>
        </w:rPr>
        <w:t>Box 193 Middle Tenne</w:t>
      </w:r>
      <w:bookmarkStart w:id="0" w:name="_GoBack"/>
      <w:bookmarkEnd w:id="0"/>
      <w:r w:rsidRPr="00851411">
        <w:rPr>
          <w:rFonts w:ascii="Calibri" w:hAnsi="Calibri" w:cs="TT1D5t00"/>
          <w:b/>
          <w:color w:val="000000"/>
          <w:sz w:val="24"/>
          <w:szCs w:val="24"/>
        </w:rPr>
        <w:t>ssee State University 1301 East Main Street Murfreesboro, TN 37132</w:t>
      </w:r>
      <w:r>
        <w:rPr>
          <w:rFonts w:ascii="Calibri" w:hAnsi="Calibri" w:cs="TT1D5t00"/>
          <w:color w:val="000000"/>
          <w:sz w:val="24"/>
          <w:szCs w:val="24"/>
        </w:rPr>
        <w:t xml:space="preserve">, </w:t>
      </w:r>
      <w:r w:rsidR="0006416D" w:rsidRPr="0006416D">
        <w:rPr>
          <w:rFonts w:ascii="Calibri" w:hAnsi="Calibri" w:cs="Antenna Weedy"/>
          <w:sz w:val="24"/>
          <w:szCs w:val="24"/>
        </w:rPr>
        <w:t>or email your completed registration form with credit card information to</w:t>
      </w:r>
      <w:r>
        <w:rPr>
          <w:rFonts w:ascii="Calibri" w:hAnsi="Calibri" w:cs="Antenna Weedy"/>
          <w:b/>
          <w:sz w:val="24"/>
          <w:szCs w:val="24"/>
        </w:rPr>
        <w:t xml:space="preserve"> </w:t>
      </w:r>
      <w:hyperlink r:id="rId7" w:history="1">
        <w:r w:rsidRPr="00CB6BDB">
          <w:rPr>
            <w:rStyle w:val="Hyperlink"/>
            <w:rFonts w:ascii="Calibri" w:hAnsi="Calibri" w:cs="Antenna Weedy"/>
            <w:b/>
            <w:sz w:val="24"/>
            <w:szCs w:val="24"/>
          </w:rPr>
          <w:t>oha@oralhistory.org</w:t>
        </w:r>
      </w:hyperlink>
      <w:r>
        <w:rPr>
          <w:rFonts w:ascii="Calibri" w:hAnsi="Calibri" w:cs="Antenna Weedy"/>
          <w:b/>
          <w:sz w:val="24"/>
          <w:szCs w:val="24"/>
        </w:rPr>
        <w:t xml:space="preserve">. </w:t>
      </w:r>
    </w:p>
    <w:p w14:paraId="3413C564" w14:textId="77777777" w:rsidR="00821B60" w:rsidRPr="00496F28" w:rsidRDefault="00821B60" w:rsidP="00821B60">
      <w:pPr>
        <w:pStyle w:val="NoSpacing"/>
      </w:pPr>
    </w:p>
    <w:p w14:paraId="75884E96" w14:textId="77777777" w:rsidR="001B6B31" w:rsidRPr="000F6504" w:rsidRDefault="001B6B31" w:rsidP="001B6B31">
      <w:pPr>
        <w:pStyle w:val="NoSpacing"/>
        <w:rPr>
          <w:b/>
        </w:rPr>
      </w:pPr>
      <w:r w:rsidRPr="000F6504">
        <w:rPr>
          <w:b/>
        </w:rPr>
        <w:t xml:space="preserve">To pay with a </w:t>
      </w:r>
      <w:r w:rsidR="00AD43F0">
        <w:rPr>
          <w:b/>
        </w:rPr>
        <w:t xml:space="preserve">debit or </w:t>
      </w:r>
      <w:r w:rsidRPr="000F6504">
        <w:rPr>
          <w:b/>
        </w:rPr>
        <w:t>credit card:</w:t>
      </w:r>
    </w:p>
    <w:p w14:paraId="093BD8B7" w14:textId="77777777" w:rsidR="001B6B31" w:rsidRDefault="001B6B31" w:rsidP="001B6B31">
      <w:pPr>
        <w:pStyle w:val="NoSpacing"/>
      </w:pPr>
    </w:p>
    <w:p w14:paraId="57F5A0A6" w14:textId="77777777" w:rsidR="001B6B31" w:rsidRDefault="001B6B31" w:rsidP="001B6B31">
      <w:pPr>
        <w:pStyle w:val="NoSpacing"/>
      </w:pPr>
      <w:r>
        <w:t>Please charge my card  ____Visa  ____</w:t>
      </w:r>
      <w:r w:rsidR="005657B4">
        <w:t xml:space="preserve">MasterCard  </w:t>
      </w:r>
      <w:r>
        <w:t>____</w:t>
      </w:r>
      <w:r w:rsidR="005657B4">
        <w:t xml:space="preserve">AmEx  </w:t>
      </w:r>
      <w:r>
        <w:t xml:space="preserve">____Discover </w:t>
      </w:r>
    </w:p>
    <w:p w14:paraId="0520D4AE" w14:textId="77777777" w:rsidR="001B6B31" w:rsidRDefault="001B6B31" w:rsidP="001B6B31">
      <w:pPr>
        <w:pStyle w:val="NoSpacing"/>
      </w:pPr>
    </w:p>
    <w:p w14:paraId="578BB88E" w14:textId="77777777" w:rsidR="001B6B31" w:rsidRDefault="001B6B31" w:rsidP="001B6B31">
      <w:pPr>
        <w:pStyle w:val="NoSpacing"/>
      </w:pPr>
      <w:r>
        <w:t>Name on card</w:t>
      </w:r>
      <w:r w:rsidR="005657B4">
        <w:tab/>
      </w:r>
      <w:r>
        <w:t>____________________________________________________</w:t>
      </w:r>
    </w:p>
    <w:p w14:paraId="2633F2E8" w14:textId="77777777" w:rsidR="001B6B31" w:rsidRDefault="001B6B31" w:rsidP="001B6B31">
      <w:pPr>
        <w:pStyle w:val="NoSpacing"/>
      </w:pPr>
    </w:p>
    <w:p w14:paraId="31FA8786" w14:textId="77777777" w:rsidR="001B6B31" w:rsidRDefault="001B6B31" w:rsidP="001B6B31">
      <w:pPr>
        <w:pStyle w:val="NoSpacing"/>
      </w:pPr>
      <w:r>
        <w:t xml:space="preserve">Billing </w:t>
      </w:r>
      <w:r w:rsidR="005657B4">
        <w:t>address</w:t>
      </w:r>
      <w:r w:rsidR="005657B4">
        <w:tab/>
      </w:r>
      <w:r>
        <w:t>____________________________________________________</w:t>
      </w:r>
    </w:p>
    <w:p w14:paraId="732DDFF7" w14:textId="77777777" w:rsidR="001B6B31" w:rsidRDefault="001B6B31" w:rsidP="001B6B31">
      <w:pPr>
        <w:pStyle w:val="NoSpacing"/>
      </w:pPr>
    </w:p>
    <w:p w14:paraId="41F60117" w14:textId="77777777" w:rsidR="001B6B31" w:rsidRDefault="001B6B31" w:rsidP="001B6B31">
      <w:pPr>
        <w:pStyle w:val="NoSpacing"/>
      </w:pPr>
      <w:r>
        <w:t xml:space="preserve">Card </w:t>
      </w:r>
      <w:r w:rsidR="005657B4">
        <w:t>No.</w:t>
      </w:r>
      <w:r w:rsidR="005657B4">
        <w:tab/>
      </w:r>
      <w:r>
        <w:t>____________________________________________________</w:t>
      </w:r>
    </w:p>
    <w:p w14:paraId="15949AA9" w14:textId="77777777" w:rsidR="001B6B31" w:rsidRDefault="001B6B31" w:rsidP="001B6B31">
      <w:pPr>
        <w:pStyle w:val="NoSpacing"/>
      </w:pPr>
    </w:p>
    <w:p w14:paraId="00FE0DEE" w14:textId="77777777" w:rsidR="001B6B31" w:rsidRDefault="001B6B31" w:rsidP="001B6B31">
      <w:pPr>
        <w:pStyle w:val="NoSpacing"/>
      </w:pPr>
      <w:r>
        <w:t>Expiration Date</w:t>
      </w:r>
      <w:r w:rsidR="005657B4">
        <w:tab/>
      </w:r>
      <w:r>
        <w:t>____________________________________________________</w:t>
      </w:r>
    </w:p>
    <w:p w14:paraId="2D691058" w14:textId="77777777" w:rsidR="0042160F" w:rsidRDefault="0042160F" w:rsidP="001B6B31">
      <w:pPr>
        <w:pStyle w:val="NoSpacing"/>
      </w:pPr>
    </w:p>
    <w:p w14:paraId="32A4D23E" w14:textId="77777777" w:rsidR="0042160F" w:rsidRDefault="0042160F" w:rsidP="001B6B31">
      <w:pPr>
        <w:pStyle w:val="NoSpacing"/>
      </w:pPr>
      <w:r>
        <w:t>CSV (3-digit security code on back of card) ______________________________</w:t>
      </w:r>
    </w:p>
    <w:p w14:paraId="7822646E" w14:textId="77777777" w:rsidR="001B6B31" w:rsidRDefault="001B6B31" w:rsidP="001B6B31">
      <w:pPr>
        <w:pStyle w:val="NoSpacing"/>
      </w:pPr>
    </w:p>
    <w:p w14:paraId="5A73D897" w14:textId="77777777" w:rsidR="001B6B31" w:rsidRDefault="001B6B31" w:rsidP="001B6B31">
      <w:pPr>
        <w:pStyle w:val="NoSpacing"/>
      </w:pPr>
      <w:r>
        <w:t>Signature</w:t>
      </w:r>
      <w:r w:rsidR="005657B4">
        <w:tab/>
      </w:r>
      <w:r>
        <w:t>____________________________________________________</w:t>
      </w:r>
    </w:p>
    <w:p w14:paraId="29490E6B" w14:textId="77777777" w:rsidR="001B6B31" w:rsidRDefault="001B6B31" w:rsidP="001B6B31">
      <w:pPr>
        <w:autoSpaceDE w:val="0"/>
        <w:autoSpaceDN w:val="0"/>
        <w:adjustRightInd w:val="0"/>
        <w:spacing w:after="0" w:line="240" w:lineRule="auto"/>
        <w:rPr>
          <w:rFonts w:ascii="Calibri" w:hAnsi="Calibri" w:cs="TT1D5t00"/>
          <w:color w:val="000000"/>
          <w:sz w:val="24"/>
          <w:szCs w:val="24"/>
        </w:rPr>
      </w:pPr>
    </w:p>
    <w:p w14:paraId="72BAF87C" w14:textId="77777777" w:rsidR="001B6B31" w:rsidRDefault="00417E7F" w:rsidP="001B6B31">
      <w:pPr>
        <w:autoSpaceDE w:val="0"/>
        <w:autoSpaceDN w:val="0"/>
        <w:adjustRightInd w:val="0"/>
        <w:spacing w:after="0" w:line="240" w:lineRule="auto"/>
        <w:jc w:val="center"/>
        <w:rPr>
          <w:rFonts w:ascii="Calibri" w:hAnsi="Calibri" w:cs="TT1D5t00"/>
          <w:color w:val="000000"/>
          <w:sz w:val="24"/>
          <w:szCs w:val="24"/>
        </w:rPr>
      </w:pPr>
      <w:r>
        <w:rPr>
          <w:rFonts w:ascii="Calibri" w:hAnsi="Calibri" w:cs="TT1D5t00"/>
          <w:color w:val="000000"/>
          <w:sz w:val="24"/>
          <w:szCs w:val="24"/>
        </w:rPr>
        <w:t xml:space="preserve"> </w:t>
      </w:r>
    </w:p>
    <w:p w14:paraId="09DB902E" w14:textId="77777777" w:rsidR="00821B60" w:rsidRPr="00A339DA" w:rsidRDefault="00821B60" w:rsidP="00821B60">
      <w:pPr>
        <w:pStyle w:val="NoSpacing"/>
        <w:rPr>
          <w:b/>
        </w:rPr>
      </w:pPr>
      <w:r w:rsidRPr="00043819">
        <w:rPr>
          <w:b/>
          <w:sz w:val="28"/>
        </w:rPr>
        <w:t xml:space="preserve">CANCELLATION </w:t>
      </w:r>
      <w:r w:rsidR="005657B4">
        <w:rPr>
          <w:b/>
          <w:sz w:val="28"/>
        </w:rPr>
        <w:t>AND</w:t>
      </w:r>
      <w:r w:rsidR="005657B4" w:rsidRPr="00043819">
        <w:rPr>
          <w:b/>
          <w:sz w:val="28"/>
        </w:rPr>
        <w:t xml:space="preserve"> </w:t>
      </w:r>
      <w:r w:rsidRPr="00043819">
        <w:rPr>
          <w:b/>
          <w:sz w:val="28"/>
        </w:rPr>
        <w:t>REPLACEMENT POLICIES:</w:t>
      </w:r>
      <w:r w:rsidRPr="00A339DA">
        <w:rPr>
          <w:b/>
          <w:sz w:val="24"/>
        </w:rPr>
        <w:br/>
      </w:r>
    </w:p>
    <w:p w14:paraId="4736F42D" w14:textId="77777777" w:rsidR="00821B60" w:rsidRDefault="000354C8" w:rsidP="00821B60">
      <w:pPr>
        <w:pStyle w:val="ListParagraph"/>
        <w:numPr>
          <w:ilvl w:val="0"/>
          <w:numId w:val="3"/>
        </w:numPr>
        <w:autoSpaceDE w:val="0"/>
        <w:autoSpaceDN w:val="0"/>
        <w:adjustRightInd w:val="0"/>
        <w:spacing w:after="0" w:line="240" w:lineRule="auto"/>
        <w:rPr>
          <w:rFonts w:ascii="Calibri" w:hAnsi="Calibri" w:cs="TT1D5t00"/>
          <w:color w:val="000000"/>
          <w:sz w:val="24"/>
          <w:szCs w:val="24"/>
        </w:rPr>
      </w:pPr>
      <w:r>
        <w:rPr>
          <w:rFonts w:ascii="Calibri" w:hAnsi="Calibri" w:cs="TT1D5t00"/>
          <w:color w:val="000000"/>
          <w:sz w:val="24"/>
          <w:szCs w:val="24"/>
        </w:rPr>
        <w:t xml:space="preserve">A full refund, including the deposit, </w:t>
      </w:r>
      <w:r w:rsidR="00FE4B34">
        <w:rPr>
          <w:rFonts w:ascii="Calibri" w:hAnsi="Calibri" w:cs="TT1D5t00"/>
          <w:color w:val="000000"/>
          <w:sz w:val="24"/>
          <w:szCs w:val="24"/>
        </w:rPr>
        <w:t xml:space="preserve">less a surcharge of $100, </w:t>
      </w:r>
      <w:r>
        <w:rPr>
          <w:rFonts w:ascii="Calibri" w:hAnsi="Calibri" w:cs="TT1D5t00"/>
          <w:color w:val="000000"/>
          <w:sz w:val="24"/>
          <w:szCs w:val="24"/>
        </w:rPr>
        <w:t xml:space="preserve">is available for cancellations </w:t>
      </w:r>
      <w:r w:rsidR="00FE4B34">
        <w:rPr>
          <w:rFonts w:ascii="Calibri" w:hAnsi="Calibri" w:cs="TT1D5t00"/>
          <w:color w:val="000000"/>
          <w:sz w:val="24"/>
          <w:szCs w:val="24"/>
        </w:rPr>
        <w:t xml:space="preserve">before </w:t>
      </w:r>
      <w:r w:rsidR="00F4791B">
        <w:rPr>
          <w:rFonts w:ascii="Calibri" w:hAnsi="Calibri" w:cs="TT1D5t00"/>
          <w:b/>
          <w:color w:val="000000"/>
          <w:sz w:val="24"/>
          <w:szCs w:val="24"/>
        </w:rPr>
        <w:t xml:space="preserve">July </w:t>
      </w:r>
      <w:r w:rsidR="00445BA1">
        <w:rPr>
          <w:rFonts w:ascii="Calibri" w:hAnsi="Calibri" w:cs="TT1D5t00"/>
          <w:b/>
          <w:color w:val="000000"/>
          <w:sz w:val="24"/>
          <w:szCs w:val="24"/>
        </w:rPr>
        <w:t>15</w:t>
      </w:r>
    </w:p>
    <w:p w14:paraId="2242366B" w14:textId="77777777" w:rsidR="000354C8" w:rsidRPr="00FE4B34" w:rsidRDefault="000354C8" w:rsidP="00821B60">
      <w:pPr>
        <w:pStyle w:val="ListParagraph"/>
        <w:numPr>
          <w:ilvl w:val="0"/>
          <w:numId w:val="3"/>
        </w:numPr>
        <w:autoSpaceDE w:val="0"/>
        <w:autoSpaceDN w:val="0"/>
        <w:adjustRightInd w:val="0"/>
        <w:spacing w:after="0" w:line="240" w:lineRule="auto"/>
        <w:rPr>
          <w:rFonts w:ascii="Calibri" w:hAnsi="Calibri" w:cs="TT1D5t00"/>
          <w:b/>
          <w:color w:val="000000"/>
          <w:sz w:val="24"/>
          <w:szCs w:val="24"/>
        </w:rPr>
      </w:pPr>
      <w:r>
        <w:rPr>
          <w:rFonts w:ascii="Calibri" w:hAnsi="Calibri" w:cs="TT1D5t00"/>
          <w:color w:val="000000"/>
          <w:sz w:val="24"/>
          <w:szCs w:val="24"/>
        </w:rPr>
        <w:t xml:space="preserve">A refund of trip payment </w:t>
      </w:r>
      <w:r w:rsidRPr="00FE4B34">
        <w:rPr>
          <w:rFonts w:ascii="Calibri" w:hAnsi="Calibri" w:cs="TT1D5t00"/>
          <w:color w:val="000000"/>
          <w:sz w:val="24"/>
          <w:szCs w:val="24"/>
          <w:u w:val="single"/>
        </w:rPr>
        <w:t>minus the deposit</w:t>
      </w:r>
      <w:r>
        <w:rPr>
          <w:rFonts w:ascii="Calibri" w:hAnsi="Calibri" w:cs="TT1D5t00"/>
          <w:color w:val="000000"/>
          <w:sz w:val="24"/>
          <w:szCs w:val="24"/>
        </w:rPr>
        <w:t xml:space="preserve"> is available </w:t>
      </w:r>
      <w:r w:rsidR="00FE4B34">
        <w:rPr>
          <w:rFonts w:ascii="Calibri" w:hAnsi="Calibri" w:cs="TT1D5t00"/>
          <w:color w:val="000000"/>
          <w:sz w:val="24"/>
          <w:szCs w:val="24"/>
        </w:rPr>
        <w:t xml:space="preserve">until </w:t>
      </w:r>
      <w:r w:rsidR="00F4791B">
        <w:rPr>
          <w:rFonts w:ascii="Calibri" w:hAnsi="Calibri" w:cs="TT1D5t00"/>
          <w:b/>
          <w:color w:val="000000"/>
          <w:sz w:val="24"/>
          <w:szCs w:val="24"/>
        </w:rPr>
        <w:t>September 10</w:t>
      </w:r>
    </w:p>
    <w:p w14:paraId="612E7911" w14:textId="77777777" w:rsidR="000354C8" w:rsidRDefault="00043819" w:rsidP="00821B60">
      <w:pPr>
        <w:pStyle w:val="ListParagraph"/>
        <w:numPr>
          <w:ilvl w:val="0"/>
          <w:numId w:val="3"/>
        </w:numPr>
        <w:autoSpaceDE w:val="0"/>
        <w:autoSpaceDN w:val="0"/>
        <w:adjustRightInd w:val="0"/>
        <w:spacing w:after="0" w:line="240" w:lineRule="auto"/>
        <w:rPr>
          <w:rFonts w:ascii="Calibri" w:hAnsi="Calibri" w:cs="TT1D5t00"/>
          <w:color w:val="000000"/>
          <w:sz w:val="24"/>
          <w:szCs w:val="24"/>
        </w:rPr>
      </w:pPr>
      <w:r>
        <w:rPr>
          <w:rFonts w:ascii="Calibri" w:hAnsi="Calibri" w:cs="TT1D5t00"/>
          <w:color w:val="000000"/>
          <w:sz w:val="24"/>
          <w:szCs w:val="24"/>
        </w:rPr>
        <w:t xml:space="preserve">No refunds are available after </w:t>
      </w:r>
      <w:r w:rsidR="00F4791B">
        <w:rPr>
          <w:rFonts w:ascii="Calibri" w:hAnsi="Calibri" w:cs="TT1D5t00"/>
          <w:b/>
          <w:color w:val="000000"/>
          <w:sz w:val="24"/>
          <w:szCs w:val="24"/>
        </w:rPr>
        <w:t>September 10</w:t>
      </w:r>
      <w:r w:rsidRPr="00FE4B34">
        <w:rPr>
          <w:rFonts w:ascii="Calibri" w:hAnsi="Calibri" w:cs="TT1D5t00"/>
          <w:color w:val="000000"/>
          <w:sz w:val="24"/>
          <w:szCs w:val="24"/>
        </w:rPr>
        <w:t xml:space="preserve"> </w:t>
      </w:r>
    </w:p>
    <w:p w14:paraId="4EE764FB" w14:textId="77777777" w:rsidR="00821B60" w:rsidRDefault="00043819" w:rsidP="00821B60">
      <w:pPr>
        <w:pStyle w:val="ListParagraph"/>
        <w:numPr>
          <w:ilvl w:val="0"/>
          <w:numId w:val="3"/>
        </w:numPr>
        <w:autoSpaceDE w:val="0"/>
        <w:autoSpaceDN w:val="0"/>
        <w:adjustRightInd w:val="0"/>
        <w:spacing w:after="0" w:line="240" w:lineRule="auto"/>
        <w:rPr>
          <w:rFonts w:ascii="Calibri" w:hAnsi="Calibri" w:cs="TT1D5t00"/>
          <w:color w:val="000000"/>
          <w:sz w:val="24"/>
          <w:szCs w:val="24"/>
        </w:rPr>
      </w:pPr>
      <w:r>
        <w:rPr>
          <w:rFonts w:ascii="Calibri" w:hAnsi="Calibri" w:cs="TT1D5t00"/>
          <w:color w:val="000000"/>
          <w:sz w:val="24"/>
          <w:szCs w:val="24"/>
        </w:rPr>
        <w:t xml:space="preserve">We </w:t>
      </w:r>
      <w:r w:rsidRPr="00030726">
        <w:rPr>
          <w:rFonts w:ascii="Calibri" w:hAnsi="Calibri" w:cs="TT1D5t00"/>
          <w:color w:val="000000"/>
          <w:sz w:val="24"/>
          <w:szCs w:val="24"/>
          <w:u w:val="single"/>
        </w:rPr>
        <w:t>recommend</w:t>
      </w:r>
      <w:r>
        <w:rPr>
          <w:rFonts w:ascii="Calibri" w:hAnsi="Calibri" w:cs="TT1D5t00"/>
          <w:color w:val="000000"/>
          <w:sz w:val="24"/>
          <w:szCs w:val="24"/>
        </w:rPr>
        <w:t xml:space="preserve"> trip cancellation insurance from certified third</w:t>
      </w:r>
      <w:r w:rsidR="005657B4">
        <w:rPr>
          <w:rFonts w:ascii="Calibri" w:hAnsi="Calibri" w:cs="TT1D5t00"/>
          <w:color w:val="000000"/>
          <w:sz w:val="24"/>
          <w:szCs w:val="24"/>
        </w:rPr>
        <w:t>-</w:t>
      </w:r>
      <w:r>
        <w:rPr>
          <w:rFonts w:ascii="Calibri" w:hAnsi="Calibri" w:cs="TT1D5t00"/>
          <w:color w:val="000000"/>
          <w:sz w:val="24"/>
          <w:szCs w:val="24"/>
        </w:rPr>
        <w:t xml:space="preserve">party vendors. Please inquire if you are interested in purchasing trip insurance. </w:t>
      </w:r>
    </w:p>
    <w:p w14:paraId="1E19C8ED" w14:textId="77777777" w:rsidR="00FE4B34" w:rsidRPr="00FE4B34" w:rsidRDefault="00FE4B34" w:rsidP="00FE4B34">
      <w:pPr>
        <w:pStyle w:val="ListParagraph"/>
        <w:autoSpaceDE w:val="0"/>
        <w:autoSpaceDN w:val="0"/>
        <w:adjustRightInd w:val="0"/>
        <w:spacing w:after="0" w:line="240" w:lineRule="auto"/>
        <w:rPr>
          <w:rFonts w:ascii="Calibri" w:hAnsi="Calibri" w:cs="TT1D5t00"/>
          <w:color w:val="000000"/>
          <w:sz w:val="24"/>
          <w:szCs w:val="24"/>
        </w:rPr>
      </w:pPr>
    </w:p>
    <w:p w14:paraId="5E3DFA79" w14:textId="77777777" w:rsidR="00821B60" w:rsidRPr="00043819" w:rsidRDefault="00821B60" w:rsidP="00821B60">
      <w:pPr>
        <w:autoSpaceDE w:val="0"/>
        <w:autoSpaceDN w:val="0"/>
        <w:adjustRightInd w:val="0"/>
        <w:spacing w:after="0" w:line="240" w:lineRule="auto"/>
        <w:rPr>
          <w:rFonts w:ascii="Calibri" w:hAnsi="Calibri" w:cs="TT1D5t00"/>
          <w:b/>
          <w:color w:val="000000"/>
          <w:sz w:val="28"/>
          <w:szCs w:val="24"/>
        </w:rPr>
      </w:pPr>
      <w:r w:rsidRPr="00043819">
        <w:rPr>
          <w:rFonts w:ascii="Calibri" w:hAnsi="Calibri" w:cs="TT1D5t00"/>
          <w:b/>
          <w:color w:val="000000"/>
          <w:sz w:val="28"/>
          <w:szCs w:val="24"/>
        </w:rPr>
        <w:t>UNUSED SERVICES &amp; REFUNDS:</w:t>
      </w:r>
    </w:p>
    <w:p w14:paraId="0ABECDA6" w14:textId="77777777" w:rsidR="00821B60" w:rsidRDefault="00821B60" w:rsidP="00821B60">
      <w:pPr>
        <w:pStyle w:val="NoSpacing"/>
      </w:pPr>
    </w:p>
    <w:p w14:paraId="54E41D0A" w14:textId="77777777" w:rsidR="005657B4" w:rsidRDefault="00821B60" w:rsidP="00821B60">
      <w:pPr>
        <w:autoSpaceDE w:val="0"/>
        <w:autoSpaceDN w:val="0"/>
        <w:adjustRightInd w:val="0"/>
        <w:spacing w:after="0" w:line="240" w:lineRule="auto"/>
        <w:rPr>
          <w:rFonts w:ascii="Calibri" w:hAnsi="Calibri" w:cs="TT1D4t00"/>
          <w:color w:val="000000"/>
          <w:sz w:val="24"/>
          <w:szCs w:val="24"/>
        </w:rPr>
      </w:pPr>
      <w:r w:rsidRPr="002F1C6F">
        <w:rPr>
          <w:rFonts w:ascii="Calibri" w:hAnsi="Calibri" w:cs="TT1D4t00"/>
          <w:color w:val="000000"/>
          <w:sz w:val="24"/>
          <w:szCs w:val="24"/>
        </w:rPr>
        <w:t>No refund or adjustment can be made for any portion of the services not used such as voluntary non-usage of hotel</w:t>
      </w:r>
      <w:r>
        <w:rPr>
          <w:rFonts w:ascii="Calibri" w:hAnsi="Calibri" w:cs="TT1D4t00"/>
          <w:color w:val="000000"/>
          <w:sz w:val="24"/>
          <w:szCs w:val="24"/>
        </w:rPr>
        <w:t xml:space="preserve"> </w:t>
      </w:r>
      <w:r w:rsidRPr="002F1C6F">
        <w:rPr>
          <w:rFonts w:ascii="Calibri" w:hAnsi="Calibri" w:cs="TT1D4t00"/>
          <w:color w:val="000000"/>
          <w:sz w:val="24"/>
          <w:szCs w:val="24"/>
        </w:rPr>
        <w:t>accommodations, scheduled meals or any planned activity described in your itinerary.</w:t>
      </w:r>
    </w:p>
    <w:p w14:paraId="4E3AEA44" w14:textId="77777777" w:rsidR="00BD2C3D" w:rsidRDefault="00BD2C3D" w:rsidP="00821B60">
      <w:pPr>
        <w:autoSpaceDE w:val="0"/>
        <w:autoSpaceDN w:val="0"/>
        <w:adjustRightInd w:val="0"/>
        <w:spacing w:after="0" w:line="240" w:lineRule="auto"/>
        <w:rPr>
          <w:rFonts w:ascii="Calibri" w:hAnsi="Calibri" w:cs="TT1D4t00"/>
          <w:color w:val="000000"/>
          <w:sz w:val="24"/>
          <w:szCs w:val="24"/>
        </w:rPr>
      </w:pPr>
    </w:p>
    <w:p w14:paraId="453A002E" w14:textId="77777777" w:rsidR="00F4791B" w:rsidRDefault="00F4791B" w:rsidP="00BD2C3D">
      <w:pPr>
        <w:autoSpaceDE w:val="0"/>
        <w:autoSpaceDN w:val="0"/>
        <w:adjustRightInd w:val="0"/>
        <w:spacing w:after="0" w:line="241" w:lineRule="atLeast"/>
        <w:jc w:val="center"/>
        <w:rPr>
          <w:rFonts w:ascii="Balto Medium" w:hAnsi="Balto Medium" w:cs="Balto Medium"/>
          <w:b/>
          <w:color w:val="000000"/>
          <w:sz w:val="24"/>
          <w:szCs w:val="24"/>
          <w:u w:val="single"/>
        </w:rPr>
      </w:pPr>
    </w:p>
    <w:p w14:paraId="5D25B781" w14:textId="77777777" w:rsidR="00BD2C3D" w:rsidRPr="00BD2C3D" w:rsidRDefault="00BD2C3D" w:rsidP="00BD2C3D">
      <w:pPr>
        <w:autoSpaceDE w:val="0"/>
        <w:autoSpaceDN w:val="0"/>
        <w:adjustRightInd w:val="0"/>
        <w:spacing w:after="0" w:line="241" w:lineRule="atLeast"/>
        <w:jc w:val="center"/>
        <w:rPr>
          <w:rFonts w:ascii="Balto Medium" w:hAnsi="Balto Medium" w:cs="Balto Medium"/>
          <w:b/>
          <w:color w:val="000000"/>
          <w:sz w:val="24"/>
          <w:szCs w:val="24"/>
          <w:u w:val="single"/>
        </w:rPr>
      </w:pPr>
      <w:r w:rsidRPr="00BD2C3D">
        <w:rPr>
          <w:rFonts w:ascii="Balto Medium" w:hAnsi="Balto Medium" w:cs="Balto Medium"/>
          <w:b/>
          <w:color w:val="000000"/>
          <w:sz w:val="24"/>
          <w:szCs w:val="24"/>
          <w:u w:val="single"/>
        </w:rPr>
        <w:t>RESPONSIBILITY &amp; LIABILITY STATEMENT</w:t>
      </w:r>
    </w:p>
    <w:p w14:paraId="0AFDC50E" w14:textId="77777777" w:rsidR="00BD2C3D" w:rsidRPr="00BD2C3D" w:rsidRDefault="00BD2C3D" w:rsidP="00BD2C3D">
      <w:pPr>
        <w:autoSpaceDE w:val="0"/>
        <w:autoSpaceDN w:val="0"/>
        <w:adjustRightInd w:val="0"/>
        <w:spacing w:after="0" w:line="241" w:lineRule="atLeast"/>
        <w:jc w:val="center"/>
        <w:rPr>
          <w:rFonts w:ascii="Balto Medium" w:hAnsi="Balto Medium" w:cs="Balto Medium"/>
          <w:b/>
          <w:color w:val="000000"/>
          <w:sz w:val="23"/>
          <w:szCs w:val="23"/>
        </w:rPr>
      </w:pPr>
    </w:p>
    <w:p w14:paraId="447D60DC" w14:textId="3C709662" w:rsidR="00BD2C3D" w:rsidRPr="00BD2C3D" w:rsidRDefault="004775F2" w:rsidP="00BD2C3D">
      <w:pPr>
        <w:autoSpaceDE w:val="0"/>
        <w:autoSpaceDN w:val="0"/>
        <w:adjustRightInd w:val="0"/>
        <w:spacing w:after="0" w:line="241" w:lineRule="atLeast"/>
        <w:rPr>
          <w:rFonts w:ascii="Balto Book" w:hAnsi="Balto Book" w:cs="Balto Book"/>
          <w:color w:val="000000"/>
          <w:sz w:val="24"/>
          <w:szCs w:val="24"/>
        </w:rPr>
      </w:pPr>
      <w:r>
        <w:rPr>
          <w:rFonts w:ascii="Balto Book" w:hAnsi="Balto Book" w:cs="Balto Book"/>
          <w:color w:val="000000"/>
          <w:sz w:val="24"/>
          <w:szCs w:val="24"/>
        </w:rPr>
        <w:t>Oral History Association</w:t>
      </w:r>
      <w:r w:rsidR="00BD2C3D" w:rsidRPr="00BD2C3D">
        <w:rPr>
          <w:rFonts w:ascii="Balto Book" w:hAnsi="Balto Book" w:cs="Balto Book"/>
          <w:color w:val="000000"/>
          <w:sz w:val="24"/>
          <w:szCs w:val="24"/>
        </w:rPr>
        <w:t xml:space="preserve"> serves only to assist in making necessary travel arrangements for its participating members, and in no way represents, or acts as agent for, transportation carriers, hotels and other suppliers of services connected with this tour. Therefore, is not liable for any injury, damage, loss, accident, delay or other irregularity which may be caused by the defect of any vehicle or the negligence or default of any company or person engaged in performing any of the services involved. </w:t>
      </w:r>
    </w:p>
    <w:p w14:paraId="18F9A94C"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p>
    <w:p w14:paraId="3CE08620"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r w:rsidRPr="00BD2C3D">
        <w:rPr>
          <w:rFonts w:ascii="Balto Book" w:hAnsi="Balto Book" w:cs="Balto Book"/>
          <w:color w:val="000000"/>
          <w:sz w:val="24"/>
          <w:szCs w:val="24"/>
        </w:rPr>
        <w:t xml:space="preserve">Additionally, responsibility is not accepted for losses or expenses due to sickness, weather, strike, hostilities, wars, natural disasters or other such causes. All services and accommodations are subject to the laws of the country in which they are provided. </w:t>
      </w:r>
    </w:p>
    <w:p w14:paraId="0C865856"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p>
    <w:p w14:paraId="18F7A580" w14:textId="50DA2804" w:rsidR="00BD2C3D" w:rsidRPr="00BD2C3D" w:rsidRDefault="004775F2" w:rsidP="00BD2C3D">
      <w:pPr>
        <w:autoSpaceDE w:val="0"/>
        <w:autoSpaceDN w:val="0"/>
        <w:adjustRightInd w:val="0"/>
        <w:spacing w:after="0" w:line="241" w:lineRule="atLeast"/>
        <w:rPr>
          <w:rFonts w:ascii="Balto Book" w:hAnsi="Balto Book" w:cs="Balto Book"/>
          <w:color w:val="000000"/>
          <w:sz w:val="24"/>
          <w:szCs w:val="24"/>
        </w:rPr>
      </w:pPr>
      <w:r>
        <w:rPr>
          <w:rFonts w:ascii="Balto Book" w:hAnsi="Balto Book" w:cs="Balto Book"/>
          <w:color w:val="000000"/>
          <w:sz w:val="24"/>
          <w:szCs w:val="24"/>
        </w:rPr>
        <w:t>Oral History Association</w:t>
      </w:r>
      <w:r w:rsidR="00BD2C3D" w:rsidRPr="00BD2C3D">
        <w:rPr>
          <w:rFonts w:ascii="Balto Book" w:hAnsi="Balto Book" w:cs="Balto Book"/>
          <w:color w:val="000000"/>
          <w:sz w:val="24"/>
          <w:szCs w:val="24"/>
        </w:rPr>
        <w:t xml:space="preserve"> does not accept liability for any airline cancellation or delay incurred by the purchase of an airline ticket. Baggage and personal effects are the sole responsibility of the owners at all times. </w:t>
      </w:r>
      <w:r>
        <w:rPr>
          <w:rFonts w:ascii="Balto Book" w:hAnsi="Balto Book" w:cs="Balto Book"/>
          <w:color w:val="000000"/>
          <w:sz w:val="24"/>
          <w:szCs w:val="24"/>
        </w:rPr>
        <w:t>Oral History Association</w:t>
      </w:r>
      <w:r w:rsidR="00BD2C3D" w:rsidRPr="00BD2C3D">
        <w:rPr>
          <w:rFonts w:ascii="Balto Book" w:hAnsi="Balto Book" w:cs="Balto Book"/>
          <w:color w:val="000000"/>
          <w:sz w:val="24"/>
          <w:szCs w:val="24"/>
        </w:rPr>
        <w:t xml:space="preserve"> reserves the right to make changes in the published itineraries whenever, in its sole judgment, conditions so warrant, or if they deem it necessary for the comfort, convenience or safety of the tour participants. </w:t>
      </w:r>
    </w:p>
    <w:p w14:paraId="6F94D333"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p>
    <w:p w14:paraId="3B77321B" w14:textId="091251E9" w:rsidR="00BD2C3D" w:rsidRPr="00BD2C3D" w:rsidRDefault="004775F2" w:rsidP="00BD2C3D">
      <w:pPr>
        <w:autoSpaceDE w:val="0"/>
        <w:autoSpaceDN w:val="0"/>
        <w:adjustRightInd w:val="0"/>
        <w:spacing w:after="0" w:line="241" w:lineRule="atLeast"/>
        <w:rPr>
          <w:rFonts w:ascii="Balto Book" w:hAnsi="Balto Book" w:cs="Balto Book"/>
          <w:color w:val="000000"/>
          <w:sz w:val="24"/>
          <w:szCs w:val="24"/>
        </w:rPr>
      </w:pPr>
      <w:r>
        <w:rPr>
          <w:rFonts w:ascii="Balto Book" w:hAnsi="Balto Book" w:cs="Balto Book"/>
          <w:color w:val="000000"/>
          <w:sz w:val="24"/>
          <w:szCs w:val="24"/>
        </w:rPr>
        <w:t>Oral History Association</w:t>
      </w:r>
      <w:r w:rsidR="00BD2C3D" w:rsidRPr="00BD2C3D">
        <w:rPr>
          <w:rFonts w:ascii="Balto Book" w:hAnsi="Balto Book" w:cs="Balto Book"/>
          <w:color w:val="000000"/>
          <w:sz w:val="24"/>
          <w:szCs w:val="24"/>
        </w:rPr>
        <w:t xml:space="preserve"> also reserves the right to decline to accept any person as a participant in the tours, or to require any participant to withdraw from the tour at any time, when such an action is determined by the appropriate </w:t>
      </w:r>
      <w:r>
        <w:rPr>
          <w:rFonts w:ascii="Balto Book" w:hAnsi="Balto Book" w:cs="Balto Book"/>
          <w:color w:val="000000"/>
          <w:sz w:val="24"/>
          <w:szCs w:val="24"/>
        </w:rPr>
        <w:t>Oral History Association</w:t>
      </w:r>
      <w:r w:rsidR="00BD2C3D" w:rsidRPr="00BD2C3D">
        <w:rPr>
          <w:rFonts w:ascii="Balto Book" w:hAnsi="Balto Book" w:cs="Balto Book"/>
          <w:color w:val="000000"/>
          <w:sz w:val="24"/>
          <w:szCs w:val="24"/>
        </w:rPr>
        <w:t xml:space="preserve"> staff representative to be in the best interests of the health, safety and general welfare of the tour group, or of the individual participant. </w:t>
      </w:r>
    </w:p>
    <w:p w14:paraId="66CA02E8"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p>
    <w:p w14:paraId="6EDE7AF6" w14:textId="23BAF682" w:rsidR="00BD2C3D" w:rsidRPr="00BD2C3D" w:rsidRDefault="004775F2" w:rsidP="00BD2C3D">
      <w:pPr>
        <w:autoSpaceDE w:val="0"/>
        <w:autoSpaceDN w:val="0"/>
        <w:adjustRightInd w:val="0"/>
        <w:spacing w:after="0" w:line="241" w:lineRule="atLeast"/>
        <w:rPr>
          <w:rFonts w:ascii="Balto Book" w:hAnsi="Balto Book" w:cs="Balto Book"/>
          <w:color w:val="000000"/>
          <w:sz w:val="24"/>
          <w:szCs w:val="24"/>
        </w:rPr>
      </w:pPr>
      <w:r>
        <w:rPr>
          <w:rFonts w:ascii="Balto Book" w:hAnsi="Balto Book" w:cs="Balto Book"/>
          <w:color w:val="000000"/>
          <w:sz w:val="24"/>
          <w:szCs w:val="24"/>
        </w:rPr>
        <w:t>Oral History Association</w:t>
      </w:r>
      <w:r w:rsidR="00BD2C3D" w:rsidRPr="00BD2C3D">
        <w:rPr>
          <w:rFonts w:ascii="Balto Book" w:hAnsi="Balto Book" w:cs="Balto Book"/>
          <w:color w:val="000000"/>
          <w:sz w:val="24"/>
          <w:szCs w:val="24"/>
        </w:rPr>
        <w:t xml:space="preserve"> shall not be responsible for a delay or failure to perform due to causes or events not within its control, including, without limitation, an act of God or government, civil disturbances, fire or other catastrophe, electrical or computer failure, telecommunication failure, disruption of public transportation, storm or other severe weather conditions. </w:t>
      </w:r>
    </w:p>
    <w:p w14:paraId="682012CB"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p>
    <w:p w14:paraId="317DF773" w14:textId="612BCC7A" w:rsidR="00BD2C3D" w:rsidRDefault="00BD2C3D" w:rsidP="00BD2C3D">
      <w:pPr>
        <w:autoSpaceDE w:val="0"/>
        <w:autoSpaceDN w:val="0"/>
        <w:adjustRightInd w:val="0"/>
        <w:spacing w:after="0" w:line="241" w:lineRule="atLeast"/>
        <w:rPr>
          <w:rFonts w:ascii="Balto Book" w:hAnsi="Balto Book" w:cs="Balto Book"/>
          <w:color w:val="000000"/>
          <w:sz w:val="24"/>
          <w:szCs w:val="24"/>
        </w:rPr>
      </w:pPr>
      <w:r w:rsidRPr="00BD2C3D">
        <w:rPr>
          <w:rFonts w:ascii="Balto Book" w:hAnsi="Balto Book" w:cs="Balto Book"/>
          <w:color w:val="000000"/>
          <w:sz w:val="24"/>
          <w:szCs w:val="24"/>
        </w:rPr>
        <w:t xml:space="preserve">The undersigned has read carefully the schedule of activities for this tour. The undersigned recognizes that there is a moderate level of physical activity involved in the tour and the tour may require participants to walk relatively long distances and climb stairs. The client accepts any risks thereof and the conditions set forth therein. To the extent allowed by law, client agrees to release and hold harmless </w:t>
      </w:r>
      <w:r w:rsidR="004775F2">
        <w:rPr>
          <w:rFonts w:ascii="Balto Book" w:hAnsi="Balto Book" w:cs="Balto Book"/>
          <w:color w:val="000000"/>
          <w:sz w:val="24"/>
          <w:szCs w:val="24"/>
        </w:rPr>
        <w:t>Oral History Association</w:t>
      </w:r>
      <w:r w:rsidRPr="00BD2C3D">
        <w:rPr>
          <w:rFonts w:ascii="Balto Book" w:hAnsi="Balto Book" w:cs="Balto Book"/>
          <w:color w:val="000000"/>
          <w:sz w:val="24"/>
          <w:szCs w:val="24"/>
        </w:rPr>
        <w:t xml:space="preserve"> and any of its officers or representatives from any and all liability for delays, injuries or death, or for the loss of or damage to his/her property however occurring during any portion of the program. </w:t>
      </w:r>
    </w:p>
    <w:p w14:paraId="488ABA5D"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4"/>
          <w:szCs w:val="24"/>
        </w:rPr>
      </w:pPr>
    </w:p>
    <w:p w14:paraId="0D1C557C" w14:textId="77777777" w:rsidR="00BD2C3D" w:rsidRPr="00BD2C3D" w:rsidRDefault="00BD2C3D" w:rsidP="00BD2C3D">
      <w:pPr>
        <w:autoSpaceDE w:val="0"/>
        <w:autoSpaceDN w:val="0"/>
        <w:adjustRightInd w:val="0"/>
        <w:spacing w:after="0" w:line="241" w:lineRule="atLeast"/>
        <w:rPr>
          <w:rFonts w:ascii="Balto Book" w:hAnsi="Balto Book" w:cs="Balto Book"/>
          <w:color w:val="000000"/>
          <w:sz w:val="20"/>
          <w:szCs w:val="20"/>
        </w:rPr>
      </w:pPr>
    </w:p>
    <w:p w14:paraId="13082568" w14:textId="77777777" w:rsidR="00BD2C3D" w:rsidRDefault="00BD2C3D" w:rsidP="00BD2C3D">
      <w:pPr>
        <w:autoSpaceDE w:val="0"/>
        <w:autoSpaceDN w:val="0"/>
        <w:adjustRightInd w:val="0"/>
        <w:spacing w:after="0" w:line="241" w:lineRule="atLeast"/>
        <w:rPr>
          <w:rFonts w:ascii="Balto Medium" w:hAnsi="Balto Medium" w:cs="Balto Medium"/>
          <w:color w:val="000000"/>
          <w:sz w:val="24"/>
          <w:szCs w:val="24"/>
        </w:rPr>
      </w:pPr>
      <w:r w:rsidRPr="00BD2C3D">
        <w:rPr>
          <w:rFonts w:ascii="Balto Medium" w:hAnsi="Balto Medium" w:cs="Balto Medium"/>
          <w:color w:val="000000"/>
          <w:sz w:val="24"/>
          <w:szCs w:val="24"/>
        </w:rPr>
        <w:t>CLIENT NAME</w:t>
      </w:r>
      <w:r>
        <w:rPr>
          <w:rFonts w:ascii="Balto Medium" w:hAnsi="Balto Medium" w:cs="Balto Medium"/>
          <w:color w:val="000000"/>
          <w:sz w:val="24"/>
          <w:szCs w:val="24"/>
        </w:rPr>
        <w:t xml:space="preserve"> (Please print)</w:t>
      </w:r>
      <w:r w:rsidRPr="00BD2C3D">
        <w:rPr>
          <w:rFonts w:ascii="Balto Medium" w:hAnsi="Balto Medium" w:cs="Balto Medium"/>
          <w:color w:val="000000"/>
          <w:sz w:val="24"/>
          <w:szCs w:val="24"/>
        </w:rPr>
        <w:t xml:space="preserve"> ___________________________</w:t>
      </w:r>
      <w:r>
        <w:rPr>
          <w:rFonts w:ascii="Balto Medium" w:hAnsi="Balto Medium" w:cs="Balto Medium"/>
          <w:color w:val="000000"/>
          <w:sz w:val="24"/>
          <w:szCs w:val="24"/>
        </w:rPr>
        <w:t>_________</w:t>
      </w:r>
      <w:r w:rsidRPr="00BD2C3D">
        <w:rPr>
          <w:rFonts w:ascii="Balto Medium" w:hAnsi="Balto Medium" w:cs="Balto Medium"/>
          <w:color w:val="000000"/>
          <w:sz w:val="24"/>
          <w:szCs w:val="24"/>
        </w:rPr>
        <w:t xml:space="preserve"> </w:t>
      </w:r>
    </w:p>
    <w:p w14:paraId="3A8FB277" w14:textId="77777777" w:rsidR="00BD2C3D" w:rsidRDefault="00BD2C3D" w:rsidP="00BD2C3D">
      <w:pPr>
        <w:autoSpaceDE w:val="0"/>
        <w:autoSpaceDN w:val="0"/>
        <w:adjustRightInd w:val="0"/>
        <w:spacing w:after="0" w:line="241" w:lineRule="atLeast"/>
        <w:rPr>
          <w:rFonts w:ascii="Balto Medium" w:hAnsi="Balto Medium" w:cs="Balto Medium"/>
          <w:color w:val="000000"/>
          <w:sz w:val="24"/>
          <w:szCs w:val="24"/>
        </w:rPr>
      </w:pPr>
    </w:p>
    <w:p w14:paraId="35BE5519" w14:textId="77777777" w:rsidR="00BD2C3D" w:rsidRPr="00BD2C3D" w:rsidRDefault="00BD2C3D" w:rsidP="00BD2C3D">
      <w:pPr>
        <w:autoSpaceDE w:val="0"/>
        <w:autoSpaceDN w:val="0"/>
        <w:adjustRightInd w:val="0"/>
        <w:spacing w:after="0" w:line="241" w:lineRule="atLeast"/>
        <w:rPr>
          <w:rFonts w:ascii="Balto Medium" w:hAnsi="Balto Medium" w:cs="Balto Medium"/>
          <w:color w:val="000000"/>
          <w:sz w:val="24"/>
          <w:szCs w:val="24"/>
        </w:rPr>
      </w:pPr>
    </w:p>
    <w:p w14:paraId="61D38010" w14:textId="77777777" w:rsidR="00BD2C3D" w:rsidRPr="00BD2C3D" w:rsidRDefault="00BD2C3D" w:rsidP="00BD2C3D">
      <w:pPr>
        <w:autoSpaceDE w:val="0"/>
        <w:autoSpaceDN w:val="0"/>
        <w:adjustRightInd w:val="0"/>
        <w:spacing w:after="0" w:line="241" w:lineRule="atLeast"/>
        <w:rPr>
          <w:rFonts w:ascii="Calibri" w:hAnsi="Calibri" w:cs="TT1D4t00"/>
          <w:color w:val="000000"/>
          <w:sz w:val="24"/>
          <w:szCs w:val="24"/>
        </w:rPr>
      </w:pPr>
      <w:r w:rsidRPr="00BD2C3D">
        <w:rPr>
          <w:rFonts w:ascii="Balto Medium" w:hAnsi="Balto Medium" w:cs="Balto Medium"/>
          <w:color w:val="000000"/>
          <w:sz w:val="24"/>
          <w:szCs w:val="24"/>
        </w:rPr>
        <w:t xml:space="preserve">DATE ____________________ </w:t>
      </w:r>
      <w:r>
        <w:rPr>
          <w:rFonts w:ascii="Balto Medium" w:hAnsi="Balto Medium" w:cs="Balto Medium"/>
          <w:color w:val="000000"/>
          <w:sz w:val="24"/>
          <w:szCs w:val="24"/>
        </w:rPr>
        <w:t xml:space="preserve">       </w:t>
      </w:r>
      <w:r w:rsidRPr="00BD2C3D">
        <w:rPr>
          <w:rFonts w:ascii="Balto Medium" w:hAnsi="Balto Medium" w:cs="Balto Medium"/>
          <w:color w:val="000000"/>
          <w:sz w:val="24"/>
          <w:szCs w:val="24"/>
        </w:rPr>
        <w:t>SIGNATURE _________________</w:t>
      </w:r>
      <w:r>
        <w:rPr>
          <w:rFonts w:ascii="Balto Medium" w:hAnsi="Balto Medium" w:cs="Balto Medium"/>
          <w:color w:val="000000"/>
          <w:sz w:val="24"/>
          <w:szCs w:val="24"/>
        </w:rPr>
        <w:t>___________________</w:t>
      </w:r>
    </w:p>
    <w:p w14:paraId="09E4D9CE" w14:textId="77777777" w:rsidR="00821B60" w:rsidRPr="00FE4B34" w:rsidRDefault="00821B60" w:rsidP="00FE4B34"/>
    <w:sectPr w:rsidR="00821B60" w:rsidRPr="00FE4B34" w:rsidSect="00D6645F">
      <w:headerReference w:type="default" r:id="rId8"/>
      <w:pgSz w:w="12240" w:h="15840"/>
      <w:pgMar w:top="1440"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EF96" w14:textId="77777777" w:rsidR="0003782C" w:rsidRDefault="0003782C" w:rsidP="004B0512">
      <w:pPr>
        <w:spacing w:after="0" w:line="240" w:lineRule="auto"/>
      </w:pPr>
      <w:r>
        <w:separator/>
      </w:r>
    </w:p>
  </w:endnote>
  <w:endnote w:type="continuationSeparator" w:id="0">
    <w:p w14:paraId="2AE65B1F" w14:textId="77777777" w:rsidR="0003782C" w:rsidRDefault="0003782C" w:rsidP="004B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alto Book">
    <w:altName w:val="Calibri"/>
    <w:panose1 w:val="00000000000000000000"/>
    <w:charset w:val="00"/>
    <w:family w:val="swiss"/>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Balto Medium">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TT1D4t00">
    <w:panose1 w:val="00000000000000000000"/>
    <w:charset w:val="00"/>
    <w:family w:val="auto"/>
    <w:notTrueType/>
    <w:pitch w:val="default"/>
    <w:sig w:usb0="00000003" w:usb1="00000000" w:usb2="00000000" w:usb3="00000000" w:csb0="00000001" w:csb1="00000000"/>
  </w:font>
  <w:font w:name="TT1D5t00">
    <w:panose1 w:val="00000000000000000000"/>
    <w:charset w:val="00"/>
    <w:family w:val="auto"/>
    <w:notTrueType/>
    <w:pitch w:val="default"/>
    <w:sig w:usb0="00000003" w:usb1="00000000" w:usb2="00000000" w:usb3="00000000" w:csb0="00000001" w:csb1="00000000"/>
  </w:font>
  <w:font w:name="Antenna Weed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E91B" w14:textId="77777777" w:rsidR="0003782C" w:rsidRDefault="0003782C" w:rsidP="004B0512">
      <w:pPr>
        <w:spacing w:after="0" w:line="240" w:lineRule="auto"/>
      </w:pPr>
      <w:r>
        <w:separator/>
      </w:r>
    </w:p>
  </w:footnote>
  <w:footnote w:type="continuationSeparator" w:id="0">
    <w:p w14:paraId="79CBFC83" w14:textId="77777777" w:rsidR="0003782C" w:rsidRDefault="0003782C" w:rsidP="004B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B302" w14:textId="4B047D5A" w:rsidR="0042160F" w:rsidRPr="004775F2" w:rsidRDefault="004775F2" w:rsidP="004775F2">
    <w:pPr>
      <w:pStyle w:val="Header"/>
      <w:jc w:val="center"/>
    </w:pPr>
    <w:r>
      <w:rPr>
        <w:noProof/>
      </w:rPr>
      <w:drawing>
        <wp:inline distT="0" distB="0" distL="0" distR="0" wp14:anchorId="0649B5F3" wp14:editId="54D5CCFE">
          <wp:extent cx="4296467" cy="637740"/>
          <wp:effectExtent l="19050" t="19050" r="8890" b="10160"/>
          <wp:docPr id="1" name="Picture 1" descr="Oral Histo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l History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129" cy="686079"/>
                  </a:xfrm>
                  <a:prstGeom prst="rect">
                    <a:avLst/>
                  </a:prstGeom>
                  <a:noFill/>
                  <a:ln>
                    <a:solidFill>
                      <a:srgbClr val="00B0F0"/>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6FC"/>
    <w:multiLevelType w:val="hybridMultilevel"/>
    <w:tmpl w:val="822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630DA"/>
    <w:multiLevelType w:val="hybridMultilevel"/>
    <w:tmpl w:val="478C425C"/>
    <w:lvl w:ilvl="0" w:tplc="7EB8EF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35DAB"/>
    <w:multiLevelType w:val="hybridMultilevel"/>
    <w:tmpl w:val="63CE5B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5818D7"/>
    <w:multiLevelType w:val="hybridMultilevel"/>
    <w:tmpl w:val="57D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04C5"/>
    <w:multiLevelType w:val="hybridMultilevel"/>
    <w:tmpl w:val="71986DBC"/>
    <w:lvl w:ilvl="0" w:tplc="04090001">
      <w:start w:val="1"/>
      <w:numFmt w:val="bullet"/>
      <w:lvlText w:val=""/>
      <w:lvlJc w:val="left"/>
      <w:pPr>
        <w:ind w:left="720" w:hanging="360"/>
      </w:pPr>
      <w:rPr>
        <w:rFonts w:ascii="Symbol" w:hAnsi="Symbol" w:hint="default"/>
      </w:rPr>
    </w:lvl>
    <w:lvl w:ilvl="1" w:tplc="BE1E2D00">
      <w:numFmt w:val="bullet"/>
      <w:lvlText w:val="•"/>
      <w:lvlJc w:val="left"/>
      <w:pPr>
        <w:ind w:left="1440" w:hanging="360"/>
      </w:pPr>
      <w:rPr>
        <w:rFonts w:ascii="Calibri" w:eastAsiaTheme="minorHAnsi" w:hAnsi="Calibri"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E73D2"/>
    <w:multiLevelType w:val="hybridMultilevel"/>
    <w:tmpl w:val="3BE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D6072"/>
    <w:multiLevelType w:val="hybridMultilevel"/>
    <w:tmpl w:val="954ABC44"/>
    <w:lvl w:ilvl="0" w:tplc="7EB8EF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DA981"/>
    <w:multiLevelType w:val="hybridMultilevel"/>
    <w:tmpl w:val="1A9D6E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D37F06"/>
    <w:multiLevelType w:val="hybridMultilevel"/>
    <w:tmpl w:val="A43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41520"/>
    <w:multiLevelType w:val="hybridMultilevel"/>
    <w:tmpl w:val="585C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num>
  <w:num w:numId="6">
    <w:abstractNumId w:val="7"/>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12"/>
    <w:rsid w:val="00030726"/>
    <w:rsid w:val="000354C8"/>
    <w:rsid w:val="0003782C"/>
    <w:rsid w:val="00043819"/>
    <w:rsid w:val="0006416D"/>
    <w:rsid w:val="0007040D"/>
    <w:rsid w:val="000A19D4"/>
    <w:rsid w:val="00103614"/>
    <w:rsid w:val="001056ED"/>
    <w:rsid w:val="0013608A"/>
    <w:rsid w:val="0015270D"/>
    <w:rsid w:val="0017738F"/>
    <w:rsid w:val="001B6B31"/>
    <w:rsid w:val="001E4426"/>
    <w:rsid w:val="00245202"/>
    <w:rsid w:val="00273C75"/>
    <w:rsid w:val="002F1A0E"/>
    <w:rsid w:val="003238D3"/>
    <w:rsid w:val="00343CD3"/>
    <w:rsid w:val="003C6759"/>
    <w:rsid w:val="003F6A44"/>
    <w:rsid w:val="00402B24"/>
    <w:rsid w:val="00417D93"/>
    <w:rsid w:val="00417E7F"/>
    <w:rsid w:val="0042160F"/>
    <w:rsid w:val="00445BA1"/>
    <w:rsid w:val="004775F2"/>
    <w:rsid w:val="00481A58"/>
    <w:rsid w:val="004B0512"/>
    <w:rsid w:val="004B0C13"/>
    <w:rsid w:val="004F1584"/>
    <w:rsid w:val="005657B4"/>
    <w:rsid w:val="005810FE"/>
    <w:rsid w:val="00584E23"/>
    <w:rsid w:val="005869C6"/>
    <w:rsid w:val="005A7ABF"/>
    <w:rsid w:val="0061132D"/>
    <w:rsid w:val="006540DE"/>
    <w:rsid w:val="006C6E10"/>
    <w:rsid w:val="00745A3F"/>
    <w:rsid w:val="007A7D30"/>
    <w:rsid w:val="00821B60"/>
    <w:rsid w:val="00833C5E"/>
    <w:rsid w:val="00850E5C"/>
    <w:rsid w:val="00851411"/>
    <w:rsid w:val="00867A46"/>
    <w:rsid w:val="008A686F"/>
    <w:rsid w:val="008C2BF1"/>
    <w:rsid w:val="008C3270"/>
    <w:rsid w:val="008E5E16"/>
    <w:rsid w:val="00973C1A"/>
    <w:rsid w:val="00A0436A"/>
    <w:rsid w:val="00A305DC"/>
    <w:rsid w:val="00A427A4"/>
    <w:rsid w:val="00A6062A"/>
    <w:rsid w:val="00A94B50"/>
    <w:rsid w:val="00AA11EE"/>
    <w:rsid w:val="00AB40D8"/>
    <w:rsid w:val="00AD43F0"/>
    <w:rsid w:val="00AE3BA8"/>
    <w:rsid w:val="00AF5879"/>
    <w:rsid w:val="00B10EA6"/>
    <w:rsid w:val="00B87E5C"/>
    <w:rsid w:val="00B97C25"/>
    <w:rsid w:val="00BA08DE"/>
    <w:rsid w:val="00BD2C3D"/>
    <w:rsid w:val="00CF0309"/>
    <w:rsid w:val="00D41694"/>
    <w:rsid w:val="00D6645F"/>
    <w:rsid w:val="00DB2D3B"/>
    <w:rsid w:val="00DF31BA"/>
    <w:rsid w:val="00E471F1"/>
    <w:rsid w:val="00E61B1C"/>
    <w:rsid w:val="00E95C00"/>
    <w:rsid w:val="00F001B8"/>
    <w:rsid w:val="00F23E84"/>
    <w:rsid w:val="00F41BE0"/>
    <w:rsid w:val="00F4791B"/>
    <w:rsid w:val="00F86635"/>
    <w:rsid w:val="00FC3233"/>
    <w:rsid w:val="00FE4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56431"/>
  <w15:docId w15:val="{23F8A805-CEF7-454F-8A0C-CEE480B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12"/>
  </w:style>
  <w:style w:type="paragraph" w:styleId="Footer">
    <w:name w:val="footer"/>
    <w:basedOn w:val="Normal"/>
    <w:link w:val="FooterChar"/>
    <w:uiPriority w:val="99"/>
    <w:unhideWhenUsed/>
    <w:rsid w:val="004B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12"/>
  </w:style>
  <w:style w:type="paragraph" w:styleId="ListParagraph">
    <w:name w:val="List Paragraph"/>
    <w:basedOn w:val="Normal"/>
    <w:uiPriority w:val="34"/>
    <w:qFormat/>
    <w:rsid w:val="00821B60"/>
    <w:pPr>
      <w:spacing w:after="200" w:line="276" w:lineRule="auto"/>
      <w:ind w:left="720"/>
      <w:contextualSpacing/>
    </w:pPr>
  </w:style>
  <w:style w:type="paragraph" w:styleId="NoSpacing">
    <w:name w:val="No Spacing"/>
    <w:uiPriority w:val="1"/>
    <w:qFormat/>
    <w:rsid w:val="00821B60"/>
    <w:pPr>
      <w:spacing w:after="0" w:line="240" w:lineRule="auto"/>
    </w:pPr>
  </w:style>
  <w:style w:type="paragraph" w:styleId="BalloonText">
    <w:name w:val="Balloon Text"/>
    <w:basedOn w:val="Normal"/>
    <w:link w:val="BalloonTextChar"/>
    <w:uiPriority w:val="99"/>
    <w:semiHidden/>
    <w:unhideWhenUsed/>
    <w:rsid w:val="00867A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A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57B4"/>
    <w:rPr>
      <w:sz w:val="18"/>
      <w:szCs w:val="18"/>
    </w:rPr>
  </w:style>
  <w:style w:type="paragraph" w:styleId="CommentText">
    <w:name w:val="annotation text"/>
    <w:basedOn w:val="Normal"/>
    <w:link w:val="CommentTextChar"/>
    <w:uiPriority w:val="99"/>
    <w:semiHidden/>
    <w:unhideWhenUsed/>
    <w:rsid w:val="005657B4"/>
    <w:pPr>
      <w:spacing w:line="240" w:lineRule="auto"/>
    </w:pPr>
    <w:rPr>
      <w:sz w:val="24"/>
      <w:szCs w:val="24"/>
    </w:rPr>
  </w:style>
  <w:style w:type="character" w:customStyle="1" w:styleId="CommentTextChar">
    <w:name w:val="Comment Text Char"/>
    <w:basedOn w:val="DefaultParagraphFont"/>
    <w:link w:val="CommentText"/>
    <w:uiPriority w:val="99"/>
    <w:semiHidden/>
    <w:rsid w:val="005657B4"/>
    <w:rPr>
      <w:sz w:val="24"/>
      <w:szCs w:val="24"/>
    </w:rPr>
  </w:style>
  <w:style w:type="paragraph" w:styleId="CommentSubject">
    <w:name w:val="annotation subject"/>
    <w:basedOn w:val="CommentText"/>
    <w:next w:val="CommentText"/>
    <w:link w:val="CommentSubjectChar"/>
    <w:uiPriority w:val="99"/>
    <w:semiHidden/>
    <w:unhideWhenUsed/>
    <w:rsid w:val="005657B4"/>
    <w:rPr>
      <w:b/>
      <w:bCs/>
      <w:sz w:val="20"/>
      <w:szCs w:val="20"/>
    </w:rPr>
  </w:style>
  <w:style w:type="character" w:customStyle="1" w:styleId="CommentSubjectChar">
    <w:name w:val="Comment Subject Char"/>
    <w:basedOn w:val="CommentTextChar"/>
    <w:link w:val="CommentSubject"/>
    <w:uiPriority w:val="99"/>
    <w:semiHidden/>
    <w:rsid w:val="005657B4"/>
    <w:rPr>
      <w:b/>
      <w:bCs/>
      <w:sz w:val="20"/>
      <w:szCs w:val="20"/>
    </w:rPr>
  </w:style>
  <w:style w:type="paragraph" w:styleId="Revision">
    <w:name w:val="Revision"/>
    <w:hidden/>
    <w:uiPriority w:val="99"/>
    <w:semiHidden/>
    <w:rsid w:val="00A94B50"/>
    <w:pPr>
      <w:spacing w:after="0" w:line="240" w:lineRule="auto"/>
    </w:pPr>
  </w:style>
  <w:style w:type="character" w:styleId="Hyperlink">
    <w:name w:val="Hyperlink"/>
    <w:basedOn w:val="DefaultParagraphFont"/>
    <w:uiPriority w:val="99"/>
    <w:unhideWhenUsed/>
    <w:rsid w:val="0007040D"/>
    <w:rPr>
      <w:color w:val="0563C1" w:themeColor="hyperlink"/>
      <w:u w:val="single"/>
    </w:rPr>
  </w:style>
  <w:style w:type="paragraph" w:customStyle="1" w:styleId="Default">
    <w:name w:val="Default"/>
    <w:rsid w:val="00481A58"/>
    <w:pPr>
      <w:autoSpaceDE w:val="0"/>
      <w:autoSpaceDN w:val="0"/>
      <w:adjustRightInd w:val="0"/>
      <w:spacing w:after="0" w:line="240" w:lineRule="auto"/>
    </w:pPr>
    <w:rPr>
      <w:rFonts w:ascii="Balto Book" w:hAnsi="Balto Book" w:cs="Balto Book"/>
      <w:color w:val="000000"/>
      <w:sz w:val="24"/>
      <w:szCs w:val="24"/>
    </w:rPr>
  </w:style>
  <w:style w:type="character" w:customStyle="1" w:styleId="A1">
    <w:name w:val="A1"/>
    <w:uiPriority w:val="99"/>
    <w:rsid w:val="00481A58"/>
    <w:rPr>
      <w:rFonts w:cs="Balto Book"/>
      <w:color w:val="000000"/>
      <w:sz w:val="20"/>
      <w:szCs w:val="20"/>
    </w:rPr>
  </w:style>
  <w:style w:type="character" w:customStyle="1" w:styleId="A6">
    <w:name w:val="A6"/>
    <w:uiPriority w:val="99"/>
    <w:rsid w:val="00481A58"/>
    <w:rPr>
      <w:rFonts w:ascii="Minion Pro" w:hAnsi="Minion Pro" w:cs="Minion Pro"/>
      <w:color w:val="000000"/>
    </w:rPr>
  </w:style>
  <w:style w:type="character" w:customStyle="1" w:styleId="A5">
    <w:name w:val="A5"/>
    <w:uiPriority w:val="99"/>
    <w:rsid w:val="00481A58"/>
    <w:rPr>
      <w:rFonts w:ascii="Balto Medium" w:hAnsi="Balto Medium" w:cs="Balto Medium"/>
      <w:color w:val="000000"/>
      <w:u w:val="single"/>
    </w:rPr>
  </w:style>
  <w:style w:type="paragraph" w:customStyle="1" w:styleId="Pa0">
    <w:name w:val="Pa0"/>
    <w:basedOn w:val="Default"/>
    <w:next w:val="Default"/>
    <w:uiPriority w:val="99"/>
    <w:rsid w:val="00BD2C3D"/>
    <w:pPr>
      <w:spacing w:line="241" w:lineRule="atLeast"/>
    </w:pPr>
    <w:rPr>
      <w:rFonts w:ascii="Balto Medium" w:hAnsi="Balto Medium" w:cstheme="minorBidi"/>
      <w:color w:val="auto"/>
    </w:rPr>
  </w:style>
  <w:style w:type="character" w:customStyle="1" w:styleId="A2">
    <w:name w:val="A2"/>
    <w:uiPriority w:val="99"/>
    <w:rsid w:val="00BD2C3D"/>
    <w:rPr>
      <w:rFonts w:cs="Balto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a@oral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Laverty</dc:creator>
  <cp:lastModifiedBy>Kristine Mccusker</cp:lastModifiedBy>
  <cp:revision>2</cp:revision>
  <cp:lastPrinted>2016-08-10T17:28:00Z</cp:lastPrinted>
  <dcterms:created xsi:type="dcterms:W3CDTF">2019-03-27T15:56:00Z</dcterms:created>
  <dcterms:modified xsi:type="dcterms:W3CDTF">2019-03-27T15:56:00Z</dcterms:modified>
</cp:coreProperties>
</file>